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A65" w:rsidRDefault="00082A65" w:rsidP="00082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2A65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082A65" w:rsidRPr="00082A65" w:rsidRDefault="00082A65" w:rsidP="00082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A65" w:rsidRPr="00082A65" w:rsidRDefault="00082A65" w:rsidP="00082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2A65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</w:t>
      </w:r>
    </w:p>
    <w:p w:rsidR="00082A65" w:rsidRPr="00082A65" w:rsidRDefault="00082A65" w:rsidP="00082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2A65">
        <w:rPr>
          <w:rFonts w:ascii="Times New Roman" w:hAnsi="Times New Roman" w:cs="Times New Roman"/>
          <w:sz w:val="28"/>
          <w:szCs w:val="28"/>
        </w:rPr>
        <w:t>УЧРЕЖДЕНИЕ ВЫСШЕГО ОБРАЗОВАНИЯ</w:t>
      </w:r>
    </w:p>
    <w:p w:rsidR="00082A65" w:rsidRPr="00082A65" w:rsidRDefault="00082A65" w:rsidP="00082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2A65">
        <w:rPr>
          <w:rFonts w:ascii="Times New Roman" w:hAnsi="Times New Roman" w:cs="Times New Roman"/>
          <w:sz w:val="28"/>
          <w:szCs w:val="28"/>
        </w:rPr>
        <w:t>«ДОНСКОЙ ГОСУДАРСТВЕННЫЙ ТЕХНИЧЕСКИЙ УНИВЕРСИТЕТ»</w:t>
      </w:r>
    </w:p>
    <w:p w:rsidR="00082A65" w:rsidRDefault="00082A65" w:rsidP="00082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A65" w:rsidRDefault="00082A65" w:rsidP="00082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A65" w:rsidRDefault="00082A65" w:rsidP="00082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2A65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 w:rsidRPr="00082A65">
        <w:rPr>
          <w:rFonts w:ascii="Times New Roman" w:hAnsi="Times New Roman" w:cs="Times New Roman"/>
          <w:sz w:val="28"/>
          <w:szCs w:val="28"/>
        </w:rPr>
        <w:t>»</w:t>
      </w:r>
    </w:p>
    <w:p w:rsidR="00082A65" w:rsidRDefault="00082A65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82A65" w:rsidRDefault="00082A65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82A65" w:rsidRDefault="00082A65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82A65" w:rsidRDefault="00082A65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82A65" w:rsidRDefault="00082A65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24072" w:rsidRDefault="00082A65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5E5712">
        <w:rPr>
          <w:rFonts w:ascii="Times New Roman" w:hAnsi="Times New Roman" w:cs="Times New Roman"/>
          <w:sz w:val="28"/>
          <w:szCs w:val="28"/>
        </w:rPr>
        <w:t>РЕКОМЕНДАЦИИ</w:t>
      </w:r>
      <w:r w:rsidR="003073E3">
        <w:rPr>
          <w:rFonts w:ascii="Times New Roman" w:hAnsi="Times New Roman" w:cs="Times New Roman"/>
          <w:sz w:val="28"/>
          <w:szCs w:val="28"/>
        </w:rPr>
        <w:t xml:space="preserve"> ПО ДИСЦИПЛИНЕ</w:t>
      </w:r>
    </w:p>
    <w:p w:rsidR="00082A65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24072">
        <w:rPr>
          <w:rFonts w:ascii="Times New Roman" w:hAnsi="Times New Roman" w:cs="Times New Roman"/>
          <w:sz w:val="28"/>
          <w:szCs w:val="28"/>
        </w:rPr>
        <w:t>ТЕОРИЯ И ПРАКТИКА КАДРОВОЙ ПОЛИТИКИ ГОСУДАРСТВА И ОРГАНИЗАЦИИ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 Дону</w:t>
      </w: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</w:p>
    <w:p w:rsidR="005E5712" w:rsidRDefault="005E5712" w:rsidP="003073E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073E3" w:rsidRDefault="00024072" w:rsidP="003073E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УДК 65.01+323.3</w:t>
      </w:r>
    </w:p>
    <w:p w:rsidR="003073E3" w:rsidRDefault="003073E3" w:rsidP="003073E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3073E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О.И.</w:t>
      </w:r>
      <w:r w:rsidRPr="003073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Гузенко</w:t>
      </w:r>
    </w:p>
    <w:p w:rsidR="003073E3" w:rsidRDefault="003073E3" w:rsidP="003073E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3073E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173FD4">
      <w:pPr>
        <w:spacing w:after="0" w:line="240" w:lineRule="auto"/>
        <w:ind w:left="127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73E3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5E5712">
        <w:rPr>
          <w:rFonts w:ascii="Times New Roman" w:hAnsi="Times New Roman" w:cs="Times New Roman"/>
          <w:sz w:val="28"/>
          <w:szCs w:val="28"/>
        </w:rPr>
        <w:t xml:space="preserve">рекомендации по дисциплине </w:t>
      </w:r>
      <w:r w:rsidR="00173FD4">
        <w:rPr>
          <w:rFonts w:ascii="Times New Roman" w:hAnsi="Times New Roman" w:cs="Times New Roman"/>
          <w:sz w:val="28"/>
          <w:szCs w:val="28"/>
        </w:rPr>
        <w:t>«</w:t>
      </w:r>
      <w:r w:rsidR="001204A5" w:rsidRPr="001204A5">
        <w:rPr>
          <w:rFonts w:ascii="Times New Roman" w:hAnsi="Times New Roman" w:cs="Times New Roman"/>
          <w:sz w:val="28"/>
          <w:szCs w:val="28"/>
        </w:rPr>
        <w:t>Теория и практика кадровой политики государства и организации</w:t>
      </w:r>
      <w:r w:rsidR="00173FD4">
        <w:rPr>
          <w:rFonts w:ascii="Times New Roman" w:hAnsi="Times New Roman" w:cs="Times New Roman"/>
          <w:sz w:val="28"/>
          <w:szCs w:val="28"/>
        </w:rPr>
        <w:t>»</w:t>
      </w:r>
      <w:r w:rsidR="005E5712">
        <w:rPr>
          <w:rFonts w:ascii="Times New Roman" w:hAnsi="Times New Roman" w:cs="Times New Roman"/>
          <w:sz w:val="28"/>
          <w:szCs w:val="28"/>
        </w:rPr>
        <w:t xml:space="preserve"> для магистрантов по</w:t>
      </w:r>
      <w:r w:rsidR="005E5712" w:rsidRPr="005E5712">
        <w:rPr>
          <w:rFonts w:ascii="Times New Roman" w:hAnsi="Times New Roman" w:cs="Times New Roman"/>
          <w:sz w:val="28"/>
          <w:szCs w:val="28"/>
        </w:rPr>
        <w:t xml:space="preserve"> </w:t>
      </w:r>
      <w:r w:rsidR="005E5712">
        <w:rPr>
          <w:rFonts w:ascii="Times New Roman" w:hAnsi="Times New Roman" w:cs="Times New Roman"/>
          <w:sz w:val="28"/>
          <w:szCs w:val="28"/>
        </w:rPr>
        <w:t>направлению 38.04.03 «Управление персоналом»</w:t>
      </w:r>
      <w:r w:rsidR="001204A5">
        <w:rPr>
          <w:rFonts w:ascii="Times New Roman" w:hAnsi="Times New Roman" w:cs="Times New Roman"/>
          <w:sz w:val="28"/>
          <w:szCs w:val="28"/>
        </w:rPr>
        <w:t>. – Ростов-на-Дону</w:t>
      </w:r>
      <w:r w:rsidRPr="003073E3">
        <w:rPr>
          <w:rFonts w:ascii="Times New Roman" w:hAnsi="Times New Roman" w:cs="Times New Roman"/>
          <w:sz w:val="28"/>
          <w:szCs w:val="28"/>
        </w:rPr>
        <w:t xml:space="preserve">: Донской гос. </w:t>
      </w:r>
      <w:proofErr w:type="spellStart"/>
      <w:r w:rsidRPr="003073E3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3073E3">
        <w:rPr>
          <w:rFonts w:ascii="Times New Roman" w:hAnsi="Times New Roman" w:cs="Times New Roman"/>
          <w:sz w:val="28"/>
          <w:szCs w:val="28"/>
        </w:rPr>
        <w:t>. ун-т, 2018. – 1</w:t>
      </w:r>
      <w:r w:rsidR="00413B43">
        <w:rPr>
          <w:rFonts w:ascii="Times New Roman" w:hAnsi="Times New Roman" w:cs="Times New Roman"/>
          <w:sz w:val="28"/>
          <w:szCs w:val="28"/>
        </w:rPr>
        <w:t>2</w:t>
      </w:r>
      <w:r w:rsidRPr="003073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073E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073E3">
        <w:rPr>
          <w:rFonts w:ascii="Times New Roman" w:hAnsi="Times New Roman" w:cs="Times New Roman"/>
          <w:sz w:val="28"/>
          <w:szCs w:val="28"/>
        </w:rPr>
        <w:t>.</w:t>
      </w:r>
    </w:p>
    <w:p w:rsidR="003073E3" w:rsidRDefault="003073E3" w:rsidP="00173FD4">
      <w:pPr>
        <w:spacing w:after="0" w:line="240" w:lineRule="auto"/>
        <w:ind w:left="1276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0654" w:rsidRDefault="00860654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816D3" w:rsidRDefault="00173FD4" w:rsidP="008606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3FD4">
        <w:rPr>
          <w:rFonts w:ascii="Times New Roman" w:hAnsi="Times New Roman" w:cs="Times New Roman"/>
          <w:sz w:val="28"/>
          <w:szCs w:val="28"/>
        </w:rPr>
        <w:t>Содержат</w:t>
      </w:r>
      <w:r w:rsidR="000816D3">
        <w:rPr>
          <w:rFonts w:ascii="Times New Roman" w:hAnsi="Times New Roman" w:cs="Times New Roman"/>
          <w:sz w:val="28"/>
          <w:szCs w:val="28"/>
        </w:rPr>
        <w:t xml:space="preserve"> </w:t>
      </w:r>
      <w:r w:rsidR="008E1950">
        <w:rPr>
          <w:rFonts w:ascii="Times New Roman" w:hAnsi="Times New Roman" w:cs="Times New Roman"/>
          <w:sz w:val="28"/>
          <w:szCs w:val="28"/>
        </w:rPr>
        <w:t xml:space="preserve">программу курса, </w:t>
      </w:r>
      <w:r w:rsidR="000816D3">
        <w:rPr>
          <w:rFonts w:ascii="Times New Roman" w:hAnsi="Times New Roman" w:cs="Times New Roman"/>
          <w:sz w:val="28"/>
          <w:szCs w:val="28"/>
        </w:rPr>
        <w:t>задания для</w:t>
      </w:r>
      <w:r w:rsidR="00860654">
        <w:rPr>
          <w:rFonts w:ascii="Times New Roman" w:hAnsi="Times New Roman" w:cs="Times New Roman"/>
          <w:sz w:val="28"/>
          <w:szCs w:val="28"/>
        </w:rPr>
        <w:t xml:space="preserve"> </w:t>
      </w:r>
      <w:r w:rsidRPr="00173FD4">
        <w:rPr>
          <w:rFonts w:ascii="Times New Roman" w:hAnsi="Times New Roman" w:cs="Times New Roman"/>
          <w:sz w:val="28"/>
          <w:szCs w:val="28"/>
        </w:rPr>
        <w:t xml:space="preserve">контрольной </w:t>
      </w:r>
      <w:r w:rsidR="00860654">
        <w:rPr>
          <w:rFonts w:ascii="Times New Roman" w:hAnsi="Times New Roman" w:cs="Times New Roman"/>
          <w:sz w:val="28"/>
          <w:szCs w:val="28"/>
        </w:rPr>
        <w:t>работы</w:t>
      </w:r>
      <w:r w:rsidR="005E5712">
        <w:rPr>
          <w:rFonts w:ascii="Times New Roman" w:hAnsi="Times New Roman" w:cs="Times New Roman"/>
          <w:sz w:val="28"/>
          <w:szCs w:val="28"/>
        </w:rPr>
        <w:t>,</w:t>
      </w:r>
      <w:r w:rsidRPr="00173FD4">
        <w:rPr>
          <w:rFonts w:ascii="Times New Roman" w:hAnsi="Times New Roman" w:cs="Times New Roman"/>
          <w:sz w:val="28"/>
          <w:szCs w:val="28"/>
        </w:rPr>
        <w:t xml:space="preserve"> с</w:t>
      </w:r>
      <w:r w:rsidR="000816D3">
        <w:rPr>
          <w:rFonts w:ascii="Times New Roman" w:hAnsi="Times New Roman" w:cs="Times New Roman"/>
          <w:sz w:val="28"/>
          <w:szCs w:val="28"/>
        </w:rPr>
        <w:t>писок рекомендованной литературы</w:t>
      </w:r>
      <w:r w:rsidR="005E5712">
        <w:rPr>
          <w:rFonts w:ascii="Times New Roman" w:hAnsi="Times New Roman" w:cs="Times New Roman"/>
          <w:sz w:val="28"/>
          <w:szCs w:val="28"/>
        </w:rPr>
        <w:t>, а также методические рекомендации по организации</w:t>
      </w:r>
      <w:r w:rsidR="000816D3">
        <w:rPr>
          <w:rFonts w:ascii="Times New Roman" w:hAnsi="Times New Roman" w:cs="Times New Roman"/>
          <w:sz w:val="28"/>
          <w:szCs w:val="28"/>
        </w:rPr>
        <w:t xml:space="preserve"> самостоятельной работы студентов</w:t>
      </w:r>
      <w:r w:rsidR="005E5712">
        <w:rPr>
          <w:rFonts w:ascii="Times New Roman" w:hAnsi="Times New Roman" w:cs="Times New Roman"/>
          <w:sz w:val="28"/>
          <w:szCs w:val="28"/>
        </w:rPr>
        <w:t xml:space="preserve"> и изучении литературы.</w:t>
      </w: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60654" w:rsidRDefault="00024072" w:rsidP="0086065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65.01+323.3</w:t>
      </w:r>
    </w:p>
    <w:p w:rsidR="003073E3" w:rsidRDefault="003073E3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60654" w:rsidRDefault="00860654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60654" w:rsidRDefault="00860654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60654" w:rsidRPr="00860654" w:rsidRDefault="00860654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60654"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860654" w:rsidRPr="00860654" w:rsidRDefault="00860654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60654">
        <w:rPr>
          <w:rFonts w:ascii="Times New Roman" w:hAnsi="Times New Roman" w:cs="Times New Roman"/>
          <w:sz w:val="28"/>
          <w:szCs w:val="28"/>
        </w:rPr>
        <w:t xml:space="preserve"> Донского государственного технического университета</w:t>
      </w:r>
    </w:p>
    <w:p w:rsidR="00860654" w:rsidRDefault="00860654" w:rsidP="00082A65">
      <w:pPr>
        <w:spacing w:after="0" w:line="240" w:lineRule="auto"/>
        <w:ind w:firstLine="567"/>
        <w:jc w:val="center"/>
      </w:pPr>
    </w:p>
    <w:p w:rsidR="00860654" w:rsidRDefault="00860654" w:rsidP="00082A65">
      <w:pPr>
        <w:spacing w:after="0" w:line="240" w:lineRule="auto"/>
        <w:ind w:firstLine="567"/>
        <w:jc w:val="center"/>
      </w:pPr>
    </w:p>
    <w:p w:rsidR="00860654" w:rsidRDefault="00860654" w:rsidP="00082A65">
      <w:pPr>
        <w:spacing w:after="0" w:line="240" w:lineRule="auto"/>
        <w:ind w:firstLine="567"/>
        <w:jc w:val="center"/>
      </w:pPr>
    </w:p>
    <w:p w:rsidR="00860654" w:rsidRPr="00860654" w:rsidRDefault="00860654" w:rsidP="00082A6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60654">
        <w:rPr>
          <w:rFonts w:ascii="Times New Roman" w:hAnsi="Times New Roman" w:cs="Times New Roman"/>
          <w:sz w:val="28"/>
          <w:szCs w:val="28"/>
        </w:rPr>
        <w:t xml:space="preserve"> Научный редактор д-р</w:t>
      </w:r>
      <w:proofErr w:type="gramStart"/>
      <w:r w:rsidRPr="008606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60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</w:t>
      </w:r>
      <w:proofErr w:type="gramEnd"/>
      <w:r>
        <w:rPr>
          <w:rFonts w:ascii="Times New Roman" w:hAnsi="Times New Roman" w:cs="Times New Roman"/>
          <w:sz w:val="28"/>
          <w:szCs w:val="28"/>
        </w:rPr>
        <w:t>кон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 Е.О. Миргородская</w:t>
      </w:r>
    </w:p>
    <w:p w:rsidR="00082A65" w:rsidRDefault="00082A65" w:rsidP="007343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614C" w:rsidRDefault="00BA614C" w:rsidP="007343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614C" w:rsidRDefault="00BA614C" w:rsidP="00BA6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614C">
        <w:rPr>
          <w:rFonts w:ascii="Times New Roman" w:hAnsi="Times New Roman" w:cs="Times New Roman"/>
          <w:sz w:val="28"/>
          <w:szCs w:val="28"/>
        </w:rPr>
        <w:t>Ответственный за выпуск зав. кафедрой «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 w:rsidRPr="00BA614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к.э.н.</w:t>
      </w:r>
      <w:r w:rsidRPr="00BA614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доцент</w:t>
      </w:r>
      <w:r w:rsidRPr="00BA61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14C" w:rsidRDefault="00BA614C" w:rsidP="00BA6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И.А. Еременко</w:t>
      </w:r>
    </w:p>
    <w:p w:rsidR="00BA614C" w:rsidRPr="00BA614C" w:rsidRDefault="00BA614C" w:rsidP="00BA6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614C" w:rsidRPr="00BA614C" w:rsidRDefault="00BA614C" w:rsidP="00BA6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614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BA614C" w:rsidRPr="00BA614C" w:rsidRDefault="00BA614C" w:rsidP="00BA614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614C">
        <w:rPr>
          <w:rFonts w:ascii="Times New Roman" w:hAnsi="Times New Roman" w:cs="Times New Roman"/>
          <w:sz w:val="28"/>
          <w:szCs w:val="28"/>
        </w:rPr>
        <w:t>В печать ___.___.20___ г.</w:t>
      </w:r>
    </w:p>
    <w:p w:rsidR="00BA614C" w:rsidRPr="00BA614C" w:rsidRDefault="005E5712" w:rsidP="00BA614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Формат 60×84/16. Объем </w:t>
      </w:r>
      <w:r w:rsidRPr="005E5712">
        <w:rPr>
          <w:rFonts w:ascii="Times New Roman" w:hAnsi="Times New Roman" w:cs="Times New Roman"/>
          <w:sz w:val="28"/>
          <w:szCs w:val="28"/>
          <w:u w:val="single"/>
        </w:rPr>
        <w:t>0,</w:t>
      </w:r>
      <w:r w:rsidR="00413B43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BA614C" w:rsidRPr="00BA61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614C" w:rsidRPr="00BA614C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="00BA614C" w:rsidRPr="00BA614C">
        <w:rPr>
          <w:rFonts w:ascii="Times New Roman" w:hAnsi="Times New Roman" w:cs="Times New Roman"/>
          <w:sz w:val="28"/>
          <w:szCs w:val="28"/>
        </w:rPr>
        <w:t xml:space="preserve">. п. </w:t>
      </w:r>
      <w:proofErr w:type="gramStart"/>
      <w:r w:rsidR="00BA614C" w:rsidRPr="00BA614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BA614C" w:rsidRPr="00BA614C">
        <w:rPr>
          <w:rFonts w:ascii="Times New Roman" w:hAnsi="Times New Roman" w:cs="Times New Roman"/>
          <w:sz w:val="28"/>
          <w:szCs w:val="28"/>
        </w:rPr>
        <w:t>.</w:t>
      </w:r>
    </w:p>
    <w:p w:rsidR="00BA614C" w:rsidRPr="00BA614C" w:rsidRDefault="005E5712" w:rsidP="00BA614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Тираж 50</w:t>
      </w:r>
      <w:r w:rsidR="00BA614C" w:rsidRPr="00BA614C">
        <w:rPr>
          <w:rFonts w:ascii="Times New Roman" w:hAnsi="Times New Roman" w:cs="Times New Roman"/>
          <w:sz w:val="28"/>
          <w:szCs w:val="28"/>
        </w:rPr>
        <w:t xml:space="preserve"> экз. Заказ №. ___.</w:t>
      </w:r>
    </w:p>
    <w:p w:rsidR="00BA614C" w:rsidRPr="00BA614C" w:rsidRDefault="00BA614C" w:rsidP="00BA6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614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BA614C" w:rsidRPr="00BA614C" w:rsidRDefault="00BA614C" w:rsidP="00BA614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614C"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:rsidR="00BA614C" w:rsidRPr="00BA614C" w:rsidRDefault="00BA614C" w:rsidP="00BA614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614C"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BA614C" w:rsidRDefault="00BA614C" w:rsidP="00BA614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614C">
        <w:rPr>
          <w:rFonts w:ascii="Times New Roman" w:hAnsi="Times New Roman" w:cs="Times New Roman"/>
          <w:sz w:val="28"/>
          <w:szCs w:val="28"/>
        </w:rPr>
        <w:t>344000, г. Ростов-на-Дону, пл. Гагарина, 1</w:t>
      </w:r>
    </w:p>
    <w:p w:rsidR="00BA614C" w:rsidRPr="00BA614C" w:rsidRDefault="00BA614C" w:rsidP="00BA614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A614C" w:rsidRDefault="00BA614C" w:rsidP="00BA6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614C" w:rsidRPr="00BA614C" w:rsidRDefault="00BA614C" w:rsidP="00BA614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BA614C">
        <w:rPr>
          <w:rFonts w:ascii="Times New Roman" w:hAnsi="Times New Roman" w:cs="Times New Roman"/>
          <w:sz w:val="28"/>
          <w:szCs w:val="28"/>
        </w:rPr>
        <w:t>© Донской государственный</w:t>
      </w:r>
    </w:p>
    <w:p w:rsidR="00BA614C" w:rsidRDefault="00BA614C" w:rsidP="00BA614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BA614C">
        <w:rPr>
          <w:rFonts w:ascii="Times New Roman" w:hAnsi="Times New Roman" w:cs="Times New Roman"/>
          <w:sz w:val="28"/>
          <w:szCs w:val="28"/>
        </w:rPr>
        <w:t>технический университет, 2018</w:t>
      </w:r>
    </w:p>
    <w:p w:rsidR="00BA614C" w:rsidRDefault="00BA614C" w:rsidP="007343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614C" w:rsidRDefault="004B07D0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7D0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5E5712" w:rsidRPr="004B07D0" w:rsidRDefault="005E5712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B1" w:rsidRPr="00B46AB1" w:rsidRDefault="00B46AB1" w:rsidP="00B46AB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AB1">
        <w:rPr>
          <w:rFonts w:ascii="Times New Roman" w:hAnsi="Times New Roman" w:cs="Times New Roman"/>
          <w:sz w:val="28"/>
          <w:szCs w:val="28"/>
        </w:rPr>
        <w:t xml:space="preserve">Ключевая роль трудовых ресурсов в </w:t>
      </w:r>
      <w:r w:rsidR="00941C07">
        <w:rPr>
          <w:rFonts w:ascii="Times New Roman" w:hAnsi="Times New Roman" w:cs="Times New Roman"/>
          <w:sz w:val="28"/>
          <w:szCs w:val="28"/>
        </w:rPr>
        <w:t>процессе производства</w:t>
      </w:r>
      <w:r w:rsidRPr="00B46AB1">
        <w:rPr>
          <w:rFonts w:ascii="Times New Roman" w:hAnsi="Times New Roman" w:cs="Times New Roman"/>
          <w:sz w:val="28"/>
          <w:szCs w:val="28"/>
        </w:rPr>
        <w:t xml:space="preserve"> обусловливает необходимость выделения функций управления ими в самостоятельную сферу деятельности и научных знаний. В этой связи знание основ, принципов и требований к формированию кадровой политики государства и организации сегодня необходимо любому руководителю среднего и высшего звена для более глубокого и комплексного понимания проблем, стоящих перед его организацией и эффективного выполнения своих функций.</w:t>
      </w:r>
    </w:p>
    <w:p w:rsidR="00B46AB1" w:rsidRPr="00B46AB1" w:rsidRDefault="00B46AB1" w:rsidP="00B46AB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AB1">
        <w:rPr>
          <w:rFonts w:ascii="Times New Roman" w:hAnsi="Times New Roman" w:cs="Times New Roman"/>
          <w:sz w:val="28"/>
          <w:szCs w:val="28"/>
        </w:rPr>
        <w:t xml:space="preserve">Рыночная экономика ставит </w:t>
      </w:r>
      <w:r w:rsidR="00941C07">
        <w:rPr>
          <w:rFonts w:ascii="Times New Roman" w:hAnsi="Times New Roman" w:cs="Times New Roman"/>
          <w:sz w:val="28"/>
          <w:szCs w:val="28"/>
        </w:rPr>
        <w:t xml:space="preserve">перед национальной экономикой </w:t>
      </w:r>
      <w:r w:rsidRPr="00B46AB1">
        <w:rPr>
          <w:rFonts w:ascii="Times New Roman" w:hAnsi="Times New Roman" w:cs="Times New Roman"/>
          <w:sz w:val="28"/>
          <w:szCs w:val="28"/>
        </w:rPr>
        <w:t>ряд принципиальных задач, важнейшей из которых является: максимально эффективное использов</w:t>
      </w:r>
      <w:r w:rsidR="00941C07">
        <w:rPr>
          <w:rFonts w:ascii="Times New Roman" w:hAnsi="Times New Roman" w:cs="Times New Roman"/>
          <w:sz w:val="28"/>
          <w:szCs w:val="28"/>
        </w:rPr>
        <w:t>ание кадрового потенциала. Для достижения данной задачи необходимо формирование и внедрение тщательно продуманной</w:t>
      </w:r>
      <w:r w:rsidRPr="00B46AB1">
        <w:rPr>
          <w:rFonts w:ascii="Times New Roman" w:hAnsi="Times New Roman" w:cs="Times New Roman"/>
          <w:sz w:val="28"/>
          <w:szCs w:val="28"/>
        </w:rPr>
        <w:t xml:space="preserve"> кадров</w:t>
      </w:r>
      <w:r w:rsidR="00941C07">
        <w:rPr>
          <w:rFonts w:ascii="Times New Roman" w:hAnsi="Times New Roman" w:cs="Times New Roman"/>
          <w:sz w:val="28"/>
          <w:szCs w:val="28"/>
        </w:rPr>
        <w:t>ой</w:t>
      </w:r>
      <w:r w:rsidRPr="00B46AB1">
        <w:rPr>
          <w:rFonts w:ascii="Times New Roman" w:hAnsi="Times New Roman" w:cs="Times New Roman"/>
          <w:sz w:val="28"/>
          <w:szCs w:val="28"/>
        </w:rPr>
        <w:t xml:space="preserve"> политик</w:t>
      </w:r>
      <w:r w:rsidR="00941C07">
        <w:rPr>
          <w:rFonts w:ascii="Times New Roman" w:hAnsi="Times New Roman" w:cs="Times New Roman"/>
          <w:sz w:val="28"/>
          <w:szCs w:val="28"/>
        </w:rPr>
        <w:t>и государства</w:t>
      </w:r>
      <w:r w:rsidRPr="00B46AB1">
        <w:rPr>
          <w:rFonts w:ascii="Times New Roman" w:hAnsi="Times New Roman" w:cs="Times New Roman"/>
          <w:sz w:val="28"/>
          <w:szCs w:val="28"/>
        </w:rPr>
        <w:t>.</w:t>
      </w:r>
    </w:p>
    <w:p w:rsidR="00B46AB1" w:rsidRDefault="00B46AB1" w:rsidP="00B46AB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AB1">
        <w:rPr>
          <w:rFonts w:ascii="Times New Roman" w:hAnsi="Times New Roman" w:cs="Times New Roman"/>
          <w:sz w:val="28"/>
          <w:szCs w:val="28"/>
        </w:rPr>
        <w:t xml:space="preserve">Реализация целей и задач управления персоналом осуществляется через кадровую политику. Кадровая политика – главное направление в работе с кадрами, </w:t>
      </w:r>
      <w:r w:rsidR="00941C07">
        <w:rPr>
          <w:rFonts w:ascii="Times New Roman" w:hAnsi="Times New Roman" w:cs="Times New Roman"/>
          <w:sz w:val="28"/>
          <w:szCs w:val="28"/>
        </w:rPr>
        <w:t xml:space="preserve">которая представляет собой </w:t>
      </w:r>
      <w:r w:rsidRPr="00B46AB1">
        <w:rPr>
          <w:rFonts w:ascii="Times New Roman" w:hAnsi="Times New Roman" w:cs="Times New Roman"/>
          <w:sz w:val="28"/>
          <w:szCs w:val="28"/>
        </w:rPr>
        <w:t>набор основополагающих принципов, реализу</w:t>
      </w:r>
      <w:r w:rsidR="00941C07">
        <w:rPr>
          <w:rFonts w:ascii="Times New Roman" w:hAnsi="Times New Roman" w:cs="Times New Roman"/>
          <w:sz w:val="28"/>
          <w:szCs w:val="28"/>
        </w:rPr>
        <w:t>емых</w:t>
      </w:r>
      <w:r w:rsidRPr="00B46AB1">
        <w:rPr>
          <w:rFonts w:ascii="Times New Roman" w:hAnsi="Times New Roman" w:cs="Times New Roman"/>
          <w:sz w:val="28"/>
          <w:szCs w:val="28"/>
        </w:rPr>
        <w:t xml:space="preserve"> кадровой службой предприятия. </w:t>
      </w:r>
      <w:r w:rsidR="008E1950">
        <w:rPr>
          <w:rFonts w:ascii="Times New Roman" w:hAnsi="Times New Roman" w:cs="Times New Roman"/>
          <w:sz w:val="28"/>
          <w:szCs w:val="28"/>
        </w:rPr>
        <w:t>Также, к</w:t>
      </w:r>
      <w:r w:rsidRPr="00B46AB1">
        <w:rPr>
          <w:rFonts w:ascii="Times New Roman" w:hAnsi="Times New Roman" w:cs="Times New Roman"/>
          <w:sz w:val="28"/>
          <w:szCs w:val="28"/>
        </w:rPr>
        <w:t>адровая политика – это целенаправленная деятельность по созданию трудового коллектива, который наилучшим образом способствовал бы совмещению целей и приоритетов предприятия.</w:t>
      </w:r>
    </w:p>
    <w:p w:rsidR="005E5712" w:rsidRDefault="005E5712" w:rsidP="00941C07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1C07" w:rsidRDefault="00941C07" w:rsidP="00941C07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изучения данной дисциплины студент должен:</w:t>
      </w:r>
    </w:p>
    <w:p w:rsidR="00941C07" w:rsidRPr="00EA332E" w:rsidRDefault="00941C07" w:rsidP="00941C07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332E">
        <w:rPr>
          <w:rFonts w:ascii="Times New Roman" w:hAnsi="Times New Roman" w:cs="Times New Roman"/>
          <w:b/>
          <w:i/>
          <w:sz w:val="28"/>
          <w:szCs w:val="28"/>
        </w:rPr>
        <w:t>знать:</w:t>
      </w:r>
    </w:p>
    <w:p w:rsidR="001A118C" w:rsidRDefault="00941C07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закономерности, принципы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методические подходы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формированию государственной кадровой политики;</w:t>
      </w:r>
    </w:p>
    <w:p w:rsidR="00941C07" w:rsidRDefault="00941C07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концепцию государственной кадровой политики;</w:t>
      </w:r>
    </w:p>
    <w:p w:rsidR="00941C07" w:rsidRDefault="00941C07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цели, виды и элементы кадровой политики организации;</w:t>
      </w:r>
    </w:p>
    <w:p w:rsidR="00941C07" w:rsidRDefault="00941C07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взаимосвязь кадровой политики и управления персоналом на уровне государства и организации.</w:t>
      </w:r>
    </w:p>
    <w:p w:rsidR="00941C07" w:rsidRPr="00941C07" w:rsidRDefault="00941C07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1C07">
        <w:rPr>
          <w:rFonts w:ascii="Times New Roman" w:hAnsi="Times New Roman" w:cs="Times New Roman"/>
          <w:b/>
          <w:i/>
          <w:sz w:val="28"/>
          <w:szCs w:val="28"/>
        </w:rPr>
        <w:t>уметь:</w:t>
      </w:r>
    </w:p>
    <w:p w:rsidR="00941C07" w:rsidRDefault="00941C07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разрабатывать кадровую политику в соответствии со стратегическими планами организации;</w:t>
      </w:r>
    </w:p>
    <w:p w:rsidR="00941C07" w:rsidRDefault="00941C07" w:rsidP="00996D3B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выявлять и решать проблемы в</w:t>
      </w:r>
      <w:r w:rsidR="00996D3B">
        <w:rPr>
          <w:rFonts w:ascii="Times New Roman" w:hAnsi="Times New Roman" w:cs="Times New Roman"/>
          <w:sz w:val="28"/>
          <w:szCs w:val="28"/>
        </w:rPr>
        <w:t xml:space="preserve"> области управления персоналом.</w:t>
      </w:r>
    </w:p>
    <w:p w:rsidR="00996D3B" w:rsidRPr="00996D3B" w:rsidRDefault="00996D3B" w:rsidP="00996D3B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96D3B">
        <w:rPr>
          <w:rFonts w:ascii="Times New Roman" w:hAnsi="Times New Roman" w:cs="Times New Roman"/>
          <w:b/>
          <w:i/>
          <w:sz w:val="28"/>
          <w:szCs w:val="28"/>
        </w:rPr>
        <w:t>владеть:</w:t>
      </w:r>
    </w:p>
    <w:p w:rsidR="00996D3B" w:rsidRDefault="00996D3B" w:rsidP="00996D3B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современными технологиями управления персоналом;</w:t>
      </w:r>
    </w:p>
    <w:p w:rsidR="00996D3B" w:rsidRDefault="00996D3B" w:rsidP="00996D3B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способностью оценивать воздействие макроэкономической среды, органов государственного (муниципального) управления на формирование и развитие человеческих ресурсов региона и </w:t>
      </w:r>
      <w:r w:rsidR="002D0D5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рганизации;</w:t>
      </w:r>
    </w:p>
    <w:p w:rsidR="00941C07" w:rsidRDefault="002D0D5D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навыками реализации кадровой политики организации.</w:t>
      </w:r>
    </w:p>
    <w:p w:rsidR="0063100B" w:rsidRDefault="002D0D5D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D5D">
        <w:rPr>
          <w:rFonts w:ascii="Times New Roman" w:hAnsi="Times New Roman" w:cs="Times New Roman"/>
          <w:sz w:val="28"/>
          <w:szCs w:val="28"/>
        </w:rPr>
        <w:t>В данных методических указаниях для помощи студе</w:t>
      </w:r>
      <w:r w:rsidR="00A93367">
        <w:rPr>
          <w:rFonts w:ascii="Times New Roman" w:hAnsi="Times New Roman" w:cs="Times New Roman"/>
          <w:sz w:val="28"/>
          <w:szCs w:val="28"/>
        </w:rPr>
        <w:t>нтам в освоении дисциплины пред</w:t>
      </w:r>
      <w:r w:rsidR="00395B59">
        <w:rPr>
          <w:rFonts w:ascii="Times New Roman" w:hAnsi="Times New Roman" w:cs="Times New Roman"/>
          <w:sz w:val="28"/>
          <w:szCs w:val="28"/>
        </w:rPr>
        <w:t>ставлена программа дисциплины</w:t>
      </w:r>
      <w:r w:rsidRPr="002D0D5D">
        <w:rPr>
          <w:rFonts w:ascii="Times New Roman" w:hAnsi="Times New Roman" w:cs="Times New Roman"/>
          <w:sz w:val="28"/>
          <w:szCs w:val="28"/>
        </w:rPr>
        <w:t xml:space="preserve"> контрольные вопросы</w:t>
      </w:r>
      <w:bookmarkStart w:id="0" w:name="_GoBack"/>
      <w:bookmarkEnd w:id="0"/>
      <w:r w:rsidRPr="002D0D5D">
        <w:rPr>
          <w:rFonts w:ascii="Times New Roman" w:hAnsi="Times New Roman" w:cs="Times New Roman"/>
          <w:sz w:val="28"/>
          <w:szCs w:val="28"/>
        </w:rPr>
        <w:t xml:space="preserve"> и список рекомендуемой литературы.</w:t>
      </w:r>
    </w:p>
    <w:p w:rsidR="001A118C" w:rsidRPr="001A118C" w:rsidRDefault="00456A85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1A118C" w:rsidRPr="001A118C">
        <w:rPr>
          <w:rFonts w:ascii="Times New Roman" w:hAnsi="Times New Roman" w:cs="Times New Roman"/>
          <w:b/>
          <w:sz w:val="28"/>
          <w:szCs w:val="28"/>
        </w:rPr>
        <w:t>Программа курса «</w:t>
      </w:r>
      <w:r w:rsidR="00A93367">
        <w:rPr>
          <w:rFonts w:ascii="Times New Roman" w:hAnsi="Times New Roman" w:cs="Times New Roman"/>
          <w:b/>
          <w:sz w:val="28"/>
          <w:szCs w:val="28"/>
        </w:rPr>
        <w:t>Теория и практика кадровой политики государства и организации</w:t>
      </w:r>
      <w:r w:rsidR="001A118C" w:rsidRPr="001A118C">
        <w:rPr>
          <w:rFonts w:ascii="Times New Roman" w:hAnsi="Times New Roman" w:cs="Times New Roman"/>
          <w:b/>
          <w:sz w:val="28"/>
          <w:szCs w:val="28"/>
        </w:rPr>
        <w:t>»</w:t>
      </w:r>
    </w:p>
    <w:p w:rsidR="00A22182" w:rsidRDefault="00A22182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3367" w:rsidRDefault="00A93367" w:rsidP="00A93367">
      <w:pPr>
        <w:spacing w:after="0" w:line="24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367">
        <w:rPr>
          <w:rFonts w:ascii="Times New Roman" w:hAnsi="Times New Roman" w:cs="Times New Roman"/>
          <w:b/>
          <w:sz w:val="28"/>
          <w:szCs w:val="28"/>
        </w:rPr>
        <w:t>Раздел 1. Теоретико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367">
        <w:rPr>
          <w:rFonts w:ascii="Times New Roman" w:hAnsi="Times New Roman" w:cs="Times New Roman"/>
          <w:b/>
          <w:sz w:val="28"/>
          <w:szCs w:val="28"/>
        </w:rPr>
        <w:t>- методологические основы  кадровой политики государства</w:t>
      </w:r>
    </w:p>
    <w:p w:rsidR="005E5712" w:rsidRPr="00A93367" w:rsidRDefault="005E5712" w:rsidP="00A93367">
      <w:pPr>
        <w:spacing w:after="0" w:line="24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367" w:rsidRPr="00C04D6A" w:rsidRDefault="00A22182" w:rsidP="00853A9A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2182">
        <w:rPr>
          <w:rFonts w:ascii="Times New Roman" w:hAnsi="Times New Roman" w:cs="Times New Roman"/>
          <w:b/>
          <w:sz w:val="28"/>
          <w:szCs w:val="28"/>
        </w:rPr>
        <w:t>Тема 1.</w:t>
      </w:r>
      <w:r w:rsidR="00A93367">
        <w:rPr>
          <w:rFonts w:ascii="Times New Roman" w:hAnsi="Times New Roman" w:cs="Times New Roman"/>
          <w:b/>
          <w:sz w:val="28"/>
          <w:szCs w:val="28"/>
        </w:rPr>
        <w:t>1</w:t>
      </w:r>
      <w:r w:rsidRPr="00A22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367" w:rsidRPr="00A93367">
        <w:rPr>
          <w:rFonts w:ascii="Times New Roman" w:hAnsi="Times New Roman" w:cs="Times New Roman"/>
          <w:b/>
          <w:sz w:val="28"/>
          <w:szCs w:val="28"/>
        </w:rPr>
        <w:t>Сущность кадровой пол</w:t>
      </w:r>
      <w:r w:rsidR="00853A9A">
        <w:rPr>
          <w:rFonts w:ascii="Times New Roman" w:hAnsi="Times New Roman" w:cs="Times New Roman"/>
          <w:b/>
          <w:sz w:val="28"/>
          <w:szCs w:val="28"/>
        </w:rPr>
        <w:t>итики и факторы ее формирования</w:t>
      </w:r>
      <w:r w:rsidR="00A933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367" w:rsidRPr="00C04D6A">
        <w:rPr>
          <w:rFonts w:ascii="Times New Roman" w:hAnsi="Times New Roman" w:cs="Times New Roman"/>
          <w:sz w:val="28"/>
          <w:szCs w:val="28"/>
        </w:rPr>
        <w:t>Теория и методология формирования кадровой политики соци</w:t>
      </w:r>
      <w:r w:rsidR="00853A9A">
        <w:rPr>
          <w:rFonts w:ascii="Times New Roman" w:hAnsi="Times New Roman" w:cs="Times New Roman"/>
          <w:sz w:val="28"/>
          <w:szCs w:val="28"/>
        </w:rPr>
        <w:t xml:space="preserve">ально-экономических систем. </w:t>
      </w:r>
      <w:r w:rsidR="00853A9A" w:rsidRPr="00853A9A">
        <w:rPr>
          <w:rFonts w:ascii="Times New Roman" w:hAnsi="Times New Roman" w:cs="Times New Roman"/>
          <w:sz w:val="28"/>
          <w:szCs w:val="28"/>
        </w:rPr>
        <w:t>На основе характеристики объекта, предмета и содержания дисциплины «Теория и практика кадровой политики государства и организации» рассматривается сущность, место и роль кадровой политики в политике государства и организации</w:t>
      </w:r>
      <w:r w:rsidR="00853A9A">
        <w:rPr>
          <w:rFonts w:ascii="Times New Roman" w:hAnsi="Times New Roman" w:cs="Times New Roman"/>
          <w:sz w:val="28"/>
          <w:szCs w:val="28"/>
        </w:rPr>
        <w:t>.</w:t>
      </w:r>
    </w:p>
    <w:p w:rsidR="00A93367" w:rsidRPr="00A93367" w:rsidRDefault="00A93367" w:rsidP="00A93367">
      <w:pPr>
        <w:spacing w:after="0" w:line="24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D6A" w:rsidRDefault="00A93367" w:rsidP="00A93367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1.2 </w:t>
      </w:r>
      <w:r w:rsidRPr="00A93367">
        <w:rPr>
          <w:rFonts w:ascii="Times New Roman" w:hAnsi="Times New Roman" w:cs="Times New Roman"/>
          <w:b/>
          <w:sz w:val="28"/>
          <w:szCs w:val="28"/>
        </w:rPr>
        <w:t xml:space="preserve">Сущность, место и роль </w:t>
      </w:r>
      <w:r w:rsidR="00853A9A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Pr="00A93367">
        <w:rPr>
          <w:rFonts w:ascii="Times New Roman" w:hAnsi="Times New Roman" w:cs="Times New Roman"/>
          <w:b/>
          <w:sz w:val="28"/>
          <w:szCs w:val="28"/>
        </w:rPr>
        <w:t>кадровой п</w:t>
      </w:r>
      <w:r w:rsidR="00853A9A">
        <w:rPr>
          <w:rFonts w:ascii="Times New Roman" w:hAnsi="Times New Roman" w:cs="Times New Roman"/>
          <w:b/>
          <w:sz w:val="28"/>
          <w:szCs w:val="28"/>
        </w:rPr>
        <w:t>олитики в политике организации</w:t>
      </w:r>
    </w:p>
    <w:p w:rsidR="00A93367" w:rsidRPr="00C04D6A" w:rsidRDefault="00A93367" w:rsidP="00853A9A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D6A">
        <w:rPr>
          <w:rFonts w:ascii="Times New Roman" w:hAnsi="Times New Roman" w:cs="Times New Roman"/>
          <w:sz w:val="28"/>
          <w:szCs w:val="28"/>
        </w:rPr>
        <w:t xml:space="preserve">Механизм формирования государственной кадровой политики. Закономерности  и принципы формировании государственной </w:t>
      </w:r>
      <w:r w:rsidR="00C04D6A" w:rsidRPr="00C04D6A">
        <w:rPr>
          <w:rFonts w:ascii="Times New Roman" w:hAnsi="Times New Roman" w:cs="Times New Roman"/>
          <w:sz w:val="28"/>
          <w:szCs w:val="28"/>
        </w:rPr>
        <w:t>кадровой политики.</w:t>
      </w:r>
      <w:r w:rsidR="00853A9A">
        <w:rPr>
          <w:rFonts w:ascii="Times New Roman" w:hAnsi="Times New Roman" w:cs="Times New Roman"/>
          <w:sz w:val="28"/>
          <w:szCs w:val="28"/>
        </w:rPr>
        <w:t xml:space="preserve"> </w:t>
      </w:r>
      <w:r w:rsidR="00853A9A" w:rsidRPr="00853A9A">
        <w:rPr>
          <w:rFonts w:ascii="Times New Roman" w:hAnsi="Times New Roman" w:cs="Times New Roman"/>
          <w:sz w:val="28"/>
          <w:szCs w:val="28"/>
        </w:rPr>
        <w:t>Государственная кадровая политика в отношении персонала хозяйственных товариществ и обществ, производственных кооперативов, государственных и муниципальных унитарных некоммерческих организаций. Государственная политика в отношении формирования и развития персонала предпринимательских негосударственных структур: персонала промышленного производства, перс</w:t>
      </w:r>
      <w:r w:rsidR="00853A9A">
        <w:rPr>
          <w:rFonts w:ascii="Times New Roman" w:hAnsi="Times New Roman" w:cs="Times New Roman"/>
          <w:sz w:val="28"/>
          <w:szCs w:val="28"/>
        </w:rPr>
        <w:t>онала коммерческого предпринима</w:t>
      </w:r>
      <w:r w:rsidR="00853A9A" w:rsidRPr="00853A9A">
        <w:rPr>
          <w:rFonts w:ascii="Times New Roman" w:hAnsi="Times New Roman" w:cs="Times New Roman"/>
          <w:sz w:val="28"/>
          <w:szCs w:val="28"/>
        </w:rPr>
        <w:t>тельства, персонала аграрного предпринимательства, персонала предпринимательства в сферах науки, образования, культуры и консультационной практики.</w:t>
      </w:r>
    </w:p>
    <w:p w:rsidR="00A93367" w:rsidRDefault="00A93367" w:rsidP="00A93367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3367" w:rsidRDefault="00A93367" w:rsidP="00A93367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1.3 </w:t>
      </w:r>
      <w:r w:rsidRPr="00A93367">
        <w:rPr>
          <w:rFonts w:ascii="Times New Roman" w:hAnsi="Times New Roman" w:cs="Times New Roman"/>
          <w:b/>
          <w:sz w:val="28"/>
          <w:szCs w:val="28"/>
        </w:rPr>
        <w:t>Кадровая и демографическая политика в области образования, занятос</w:t>
      </w:r>
      <w:r>
        <w:rPr>
          <w:rFonts w:ascii="Times New Roman" w:hAnsi="Times New Roman" w:cs="Times New Roman"/>
          <w:b/>
          <w:sz w:val="28"/>
          <w:szCs w:val="28"/>
        </w:rPr>
        <w:t xml:space="preserve">ти и управления персоналом </w:t>
      </w:r>
    </w:p>
    <w:p w:rsidR="00A93367" w:rsidRPr="00853A9A" w:rsidRDefault="00853A9A" w:rsidP="00853A9A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3A9A">
        <w:rPr>
          <w:rFonts w:ascii="Times New Roman" w:hAnsi="Times New Roman" w:cs="Times New Roman"/>
          <w:sz w:val="28"/>
          <w:szCs w:val="28"/>
        </w:rPr>
        <w:t xml:space="preserve">Теория и методология формирования кадровой политики социально- экономических систем на макро- и микроэкономических уровнях. Закономерности и принципы формирования государственной кадровой политики. </w:t>
      </w:r>
      <w:proofErr w:type="gramStart"/>
      <w:r w:rsidRPr="00853A9A">
        <w:rPr>
          <w:rFonts w:ascii="Times New Roman" w:hAnsi="Times New Roman" w:cs="Times New Roman"/>
          <w:sz w:val="28"/>
          <w:szCs w:val="28"/>
        </w:rPr>
        <w:t>Методические подходы</w:t>
      </w:r>
      <w:proofErr w:type="gramEnd"/>
      <w:r w:rsidRPr="00853A9A">
        <w:rPr>
          <w:rFonts w:ascii="Times New Roman" w:hAnsi="Times New Roman" w:cs="Times New Roman"/>
          <w:sz w:val="28"/>
          <w:szCs w:val="28"/>
        </w:rPr>
        <w:t xml:space="preserve"> к формированию кадровой политики государства.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A9A">
        <w:rPr>
          <w:rFonts w:ascii="Times New Roman" w:hAnsi="Times New Roman" w:cs="Times New Roman"/>
          <w:sz w:val="28"/>
          <w:szCs w:val="28"/>
        </w:rPr>
        <w:t xml:space="preserve">Демографическая политика, политика в области занятости, в области образования, молодежная кадровая политика. </w:t>
      </w:r>
    </w:p>
    <w:p w:rsidR="00853A9A" w:rsidRDefault="00853A9A" w:rsidP="00A93367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3367" w:rsidRDefault="00A93367" w:rsidP="00A93367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1.4. </w:t>
      </w:r>
      <w:r w:rsidRPr="00A93367">
        <w:rPr>
          <w:rFonts w:ascii="Times New Roman" w:hAnsi="Times New Roman" w:cs="Times New Roman"/>
          <w:b/>
          <w:sz w:val="28"/>
          <w:szCs w:val="28"/>
        </w:rPr>
        <w:t>Государственная кадровая политика в области государственного управления и местного самоуправления</w:t>
      </w:r>
    </w:p>
    <w:p w:rsidR="00853A9A" w:rsidRPr="00853A9A" w:rsidRDefault="00853A9A" w:rsidP="00853A9A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3A9A">
        <w:rPr>
          <w:rFonts w:ascii="Times New Roman" w:hAnsi="Times New Roman" w:cs="Times New Roman"/>
          <w:sz w:val="28"/>
          <w:szCs w:val="28"/>
        </w:rPr>
        <w:t>Государственная политика в области органов государственного управления: формирование и развитие персонала федеральной госслужбы, персонала субъектов Федерации, персонала органов местного самоуправления.</w:t>
      </w:r>
    </w:p>
    <w:p w:rsidR="00A93367" w:rsidRPr="00A93367" w:rsidRDefault="00A93367" w:rsidP="00A93367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5712" w:rsidRDefault="005E5712" w:rsidP="00A93367">
      <w:pPr>
        <w:spacing w:after="0" w:line="24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712" w:rsidRDefault="005E5712" w:rsidP="00A93367">
      <w:pPr>
        <w:spacing w:after="0" w:line="24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367" w:rsidRPr="00A93367" w:rsidRDefault="00A93367" w:rsidP="00A93367">
      <w:pPr>
        <w:spacing w:after="0" w:line="24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367">
        <w:rPr>
          <w:rFonts w:ascii="Times New Roman" w:hAnsi="Times New Roman" w:cs="Times New Roman"/>
          <w:b/>
          <w:sz w:val="28"/>
          <w:szCs w:val="28"/>
        </w:rPr>
        <w:lastRenderedPageBreak/>
        <w:t>Раздел 2. Кадровая политика организации</w:t>
      </w:r>
    </w:p>
    <w:p w:rsidR="00C04D6A" w:rsidRDefault="00A93367" w:rsidP="00C04D6A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2.1 </w:t>
      </w:r>
      <w:r w:rsidRPr="00A93367">
        <w:rPr>
          <w:rFonts w:ascii="Times New Roman" w:hAnsi="Times New Roman" w:cs="Times New Roman"/>
          <w:b/>
          <w:sz w:val="28"/>
          <w:szCs w:val="28"/>
        </w:rPr>
        <w:t xml:space="preserve">Механизм, принципы и методы формирования кадровой политики организации. </w:t>
      </w:r>
    </w:p>
    <w:p w:rsidR="00A93367" w:rsidRPr="00C04D6A" w:rsidRDefault="00A93367" w:rsidP="00C04D6A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D6A">
        <w:rPr>
          <w:rFonts w:ascii="Times New Roman" w:hAnsi="Times New Roman" w:cs="Times New Roman"/>
          <w:sz w:val="28"/>
          <w:szCs w:val="28"/>
        </w:rPr>
        <w:t>Этапы формирования кадровой политики организации. Кадровая политика в области стратегического кадрового планирования и маркетинга персонала. Мотивация и стимулирование персонала,  развитие орг</w:t>
      </w:r>
      <w:r w:rsidR="00C04D6A" w:rsidRPr="00C04D6A">
        <w:rPr>
          <w:rFonts w:ascii="Times New Roman" w:hAnsi="Times New Roman" w:cs="Times New Roman"/>
          <w:sz w:val="28"/>
          <w:szCs w:val="28"/>
        </w:rPr>
        <w:t xml:space="preserve">анизационных </w:t>
      </w:r>
      <w:r w:rsidRPr="00C04D6A">
        <w:rPr>
          <w:rFonts w:ascii="Times New Roman" w:hAnsi="Times New Roman" w:cs="Times New Roman"/>
          <w:sz w:val="28"/>
          <w:szCs w:val="28"/>
        </w:rPr>
        <w:t xml:space="preserve">структур управления персоналом.  </w:t>
      </w:r>
    </w:p>
    <w:p w:rsidR="00A93367" w:rsidRPr="00A93367" w:rsidRDefault="00A93367" w:rsidP="00C04D6A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4D6A" w:rsidRDefault="00A93367" w:rsidP="00C04D6A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2.2 </w:t>
      </w:r>
      <w:r w:rsidRPr="00A93367">
        <w:rPr>
          <w:rFonts w:ascii="Times New Roman" w:hAnsi="Times New Roman" w:cs="Times New Roman"/>
          <w:b/>
          <w:sz w:val="28"/>
          <w:szCs w:val="28"/>
        </w:rPr>
        <w:t xml:space="preserve">Кадровая служба в организации. </w:t>
      </w:r>
    </w:p>
    <w:p w:rsidR="00284BA9" w:rsidRPr="00C04D6A" w:rsidRDefault="00A93367" w:rsidP="00C04D6A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D6A">
        <w:rPr>
          <w:rFonts w:ascii="Times New Roman" w:hAnsi="Times New Roman" w:cs="Times New Roman"/>
          <w:sz w:val="28"/>
          <w:szCs w:val="28"/>
        </w:rPr>
        <w:t xml:space="preserve">Цель и задачи кадровой службы (службы персонала). Основные мероприятия, обеспечивающие формирование службы персонала. </w:t>
      </w:r>
      <w:proofErr w:type="gramStart"/>
      <w:r w:rsidRPr="00C04D6A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C04D6A">
        <w:rPr>
          <w:rFonts w:ascii="Times New Roman" w:hAnsi="Times New Roman" w:cs="Times New Roman"/>
          <w:sz w:val="28"/>
          <w:szCs w:val="28"/>
        </w:rPr>
        <w:t xml:space="preserve"> регламентирующие деятельность работы службы персо</w:t>
      </w:r>
      <w:r w:rsidR="008E1950">
        <w:rPr>
          <w:rFonts w:ascii="Times New Roman" w:hAnsi="Times New Roman" w:cs="Times New Roman"/>
          <w:sz w:val="28"/>
          <w:szCs w:val="28"/>
        </w:rPr>
        <w:t xml:space="preserve">нала. Организационно-правовое, </w:t>
      </w:r>
      <w:r w:rsidRPr="00C04D6A">
        <w:rPr>
          <w:rFonts w:ascii="Times New Roman" w:hAnsi="Times New Roman" w:cs="Times New Roman"/>
          <w:sz w:val="28"/>
          <w:szCs w:val="28"/>
        </w:rPr>
        <w:t>нормативно -</w:t>
      </w:r>
      <w:r w:rsidR="008E1950">
        <w:rPr>
          <w:rFonts w:ascii="Times New Roman" w:hAnsi="Times New Roman" w:cs="Times New Roman"/>
          <w:sz w:val="28"/>
          <w:szCs w:val="28"/>
        </w:rPr>
        <w:t xml:space="preserve"> </w:t>
      </w:r>
      <w:r w:rsidRPr="00C04D6A">
        <w:rPr>
          <w:rFonts w:ascii="Times New Roman" w:hAnsi="Times New Roman" w:cs="Times New Roman"/>
          <w:sz w:val="28"/>
          <w:szCs w:val="28"/>
        </w:rPr>
        <w:t>методическое, материально</w:t>
      </w:r>
      <w:r w:rsidR="008E1950">
        <w:rPr>
          <w:rFonts w:ascii="Times New Roman" w:hAnsi="Times New Roman" w:cs="Times New Roman"/>
          <w:sz w:val="28"/>
          <w:szCs w:val="28"/>
        </w:rPr>
        <w:t xml:space="preserve"> </w:t>
      </w:r>
      <w:r w:rsidRPr="00C04D6A">
        <w:rPr>
          <w:rFonts w:ascii="Times New Roman" w:hAnsi="Times New Roman" w:cs="Times New Roman"/>
          <w:sz w:val="28"/>
          <w:szCs w:val="28"/>
        </w:rPr>
        <w:t xml:space="preserve">- техническое, информационное обеспечение деятельности службы персонала </w:t>
      </w:r>
    </w:p>
    <w:p w:rsidR="00347E3E" w:rsidRDefault="00347E3E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712" w:rsidRDefault="005E5712" w:rsidP="00284D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A9A" w:rsidRDefault="00456A85" w:rsidP="00284D4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56A8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53A9A" w:rsidRPr="00853A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Темы для контрольной работы </w:t>
      </w:r>
      <w:r w:rsidR="00853A9A" w:rsidRPr="00853A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(в форме эссе)</w:t>
      </w:r>
    </w:p>
    <w:p w:rsidR="005E5712" w:rsidRPr="00853A9A" w:rsidRDefault="005E5712" w:rsidP="00284D4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Государственная кадровая политика и механизм ее реализации.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 xml:space="preserve"> Кадровая политика организации.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Принципы и закономерности формирования государственной кадровой политики.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 xml:space="preserve"> Характеристика основных направлений развития кадровой политики государства и организации.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 xml:space="preserve">Механизм формирования государственной кадровой политики. 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Принципы и методы формирования кадровой политики организации.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Анализ кадрового состава организации и пути повышения профессионализма работников.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53A9A">
        <w:rPr>
          <w:rFonts w:ascii="Times New Roman" w:eastAsia="Calibri" w:hAnsi="Times New Roman" w:cs="Times New Roman"/>
          <w:sz w:val="28"/>
          <w:szCs w:val="28"/>
        </w:rPr>
        <w:t>Профессиографический</w:t>
      </w:r>
      <w:proofErr w:type="spellEnd"/>
      <w:r w:rsidRPr="00853A9A">
        <w:rPr>
          <w:rFonts w:ascii="Times New Roman" w:eastAsia="Calibri" w:hAnsi="Times New Roman" w:cs="Times New Roman"/>
          <w:sz w:val="28"/>
          <w:szCs w:val="28"/>
        </w:rPr>
        <w:t xml:space="preserve"> подход к описанию рабочего места, должности.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 xml:space="preserve"> Оценка персонала: цели, формы, методы.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Пути совершенствования кадрового состава организации: отбор, развитие персонала.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Расстановка персонала и управление кадровым резервом организации.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Формирование кадрового резерва государственной службы.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Кадровый резерв организации и управление им.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 xml:space="preserve"> Регламентация деятельности персонала: анализ должностных инструкций.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Регламентация деятельности персонала: анализ положения о структурном подразделении.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Кадровая служба организации: задачи, функции, персонал.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Профессиональная и социально-психологическая адаптация персонала.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Управление конфликтами в организации (рассмотрение и разрешение трудовых споров).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Системы стимулирования труда. Возможности и ограничения материального стимулирования.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 xml:space="preserve"> Системы стимулирования труда. Возможности и ограничения морального стимулирования.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Участие персонала в управлении организацией.</w:t>
      </w:r>
    </w:p>
    <w:p w:rsidR="00853A9A" w:rsidRPr="00853A9A" w:rsidRDefault="00853A9A" w:rsidP="00284D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9A">
        <w:rPr>
          <w:rFonts w:ascii="Times New Roman" w:eastAsia="Calibri" w:hAnsi="Times New Roman" w:cs="Times New Roman"/>
          <w:sz w:val="28"/>
          <w:szCs w:val="28"/>
        </w:rPr>
        <w:t>Правила внутреннего распорядка как регламент деятельности персонала организации</w:t>
      </w:r>
    </w:p>
    <w:p w:rsidR="005E5712" w:rsidRDefault="005E5712" w:rsidP="00853A9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13B43" w:rsidRDefault="00413B43" w:rsidP="00853A9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53A9A" w:rsidRPr="00413B43" w:rsidRDefault="00413B43" w:rsidP="00853A9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853A9A" w:rsidRPr="00413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284D42" w:rsidRPr="00413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написанию контрольной работы</w:t>
      </w:r>
    </w:p>
    <w:p w:rsidR="00413B43" w:rsidRDefault="00413B43" w:rsidP="00853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3A9A" w:rsidRPr="00853A9A" w:rsidRDefault="00853A9A" w:rsidP="00853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A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Содержание: </w:t>
      </w:r>
    </w:p>
    <w:p w:rsidR="00853A9A" w:rsidRPr="00853A9A" w:rsidRDefault="00853A9A" w:rsidP="00853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A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эссе представляет собой развернутое изложение собственного мнения в отношении поставленной проблемы. Здесь должны быть представлены:</w:t>
      </w:r>
    </w:p>
    <w:p w:rsidR="00853A9A" w:rsidRPr="00853A9A" w:rsidRDefault="00853A9A" w:rsidP="00853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A9A">
        <w:rPr>
          <w:rFonts w:ascii="Times New Roman" w:eastAsia="Times New Roman" w:hAnsi="Times New Roman" w:cs="Times New Roman"/>
          <w:sz w:val="28"/>
          <w:szCs w:val="28"/>
          <w:lang w:eastAsia="ru-RU"/>
        </w:rPr>
        <w:t>—суждения (аргументы), определение ключевых понятий, помогающих раскрытию темы;</w:t>
      </w:r>
    </w:p>
    <w:p w:rsidR="00853A9A" w:rsidRPr="00853A9A" w:rsidRDefault="00853A9A" w:rsidP="00853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A9A">
        <w:rPr>
          <w:rFonts w:ascii="Times New Roman" w:eastAsia="Times New Roman" w:hAnsi="Times New Roman" w:cs="Times New Roman"/>
          <w:sz w:val="28"/>
          <w:szCs w:val="28"/>
          <w:lang w:eastAsia="ru-RU"/>
        </w:rPr>
        <w:t>—доказательства, т.е. факты и примеры, поддерживающие суждения, точку зрения;</w:t>
      </w:r>
    </w:p>
    <w:p w:rsidR="00853A9A" w:rsidRPr="00853A9A" w:rsidRDefault="00853A9A" w:rsidP="00853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A9A">
        <w:rPr>
          <w:rFonts w:ascii="Times New Roman" w:eastAsia="Times New Roman" w:hAnsi="Times New Roman" w:cs="Times New Roman"/>
          <w:sz w:val="28"/>
          <w:szCs w:val="28"/>
          <w:lang w:eastAsia="ru-RU"/>
        </w:rPr>
        <w:t>—рассмотрение и опровержение контраргументов.</w:t>
      </w:r>
    </w:p>
    <w:p w:rsidR="005E5712" w:rsidRDefault="005E5712" w:rsidP="00853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A9A" w:rsidRPr="00853A9A" w:rsidRDefault="00853A9A" w:rsidP="00853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тезис необходимо аргументировать, используя факты и примеры из жизни и личного социального опыта. </w:t>
      </w:r>
    </w:p>
    <w:p w:rsidR="00853A9A" w:rsidRPr="00853A9A" w:rsidRDefault="00853A9A" w:rsidP="00853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3A9A" w:rsidRPr="00853A9A" w:rsidRDefault="00853A9A" w:rsidP="00853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A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Оформление:</w:t>
      </w:r>
    </w:p>
    <w:p w:rsidR="00853A9A" w:rsidRPr="00853A9A" w:rsidRDefault="00853A9A" w:rsidP="00853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представляется на кафедру в печатном виде (14 шрифт, </w:t>
      </w:r>
      <w:r w:rsidRPr="00853A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Times</w:t>
      </w:r>
      <w:r w:rsidRPr="00853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3A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New</w:t>
      </w:r>
      <w:r w:rsidRPr="00853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3A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Roman</w:t>
      </w:r>
      <w:r w:rsidRPr="00853A9A">
        <w:rPr>
          <w:rFonts w:ascii="Times New Roman" w:eastAsia="Times New Roman" w:hAnsi="Times New Roman" w:cs="Times New Roman"/>
          <w:sz w:val="28"/>
          <w:szCs w:val="28"/>
          <w:lang w:eastAsia="ru-RU"/>
        </w:rPr>
        <w:t>, 1,5 интервал). Работа должна содержать титульный лист (на котором указывается Ф.И.О. магистранта, группа, Ф.И.О. преподавателя), основную часть, список источников информации. Объем работы – 2-3 стр.</w:t>
      </w:r>
    </w:p>
    <w:p w:rsidR="00853A9A" w:rsidRPr="00853A9A" w:rsidRDefault="00853A9A" w:rsidP="00853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3A9A" w:rsidRPr="00853A9A" w:rsidRDefault="00853A9A" w:rsidP="00853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A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Защита контрольной работы.</w:t>
      </w:r>
    </w:p>
    <w:p w:rsidR="00853A9A" w:rsidRPr="00853A9A" w:rsidRDefault="00853A9A" w:rsidP="00853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A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проверки работы преподавателем следует процедура защиты, которая заключается в собеседовании с преподавателем по проблеме эссе.</w:t>
      </w:r>
    </w:p>
    <w:p w:rsidR="00347E3E" w:rsidRDefault="00347E3E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B43" w:rsidRDefault="00413B43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B43" w:rsidRDefault="00413B43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B43" w:rsidRDefault="00413B43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B43" w:rsidRDefault="00413B43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B0E" w:rsidRDefault="00413B43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456A85" w:rsidRPr="00456A8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D6B0E" w:rsidRPr="00456A85">
        <w:rPr>
          <w:rFonts w:ascii="Times New Roman" w:hAnsi="Times New Roman" w:cs="Times New Roman"/>
          <w:b/>
          <w:sz w:val="28"/>
          <w:szCs w:val="28"/>
        </w:rPr>
        <w:t>Примерные вопросы для подготовки к зачету</w:t>
      </w:r>
    </w:p>
    <w:p w:rsidR="00413B43" w:rsidRDefault="00413B43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1.</w:t>
      </w:r>
      <w:r w:rsidRPr="00284D42">
        <w:rPr>
          <w:rFonts w:ascii="Times New Roman" w:hAnsi="Times New Roman" w:cs="Times New Roman"/>
          <w:sz w:val="28"/>
          <w:szCs w:val="28"/>
        </w:rPr>
        <w:tab/>
        <w:t>Кадры: понятие, основные концепции (представления) о кадрах.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2.</w:t>
      </w:r>
      <w:r w:rsidRPr="00284D42">
        <w:rPr>
          <w:rFonts w:ascii="Times New Roman" w:hAnsi="Times New Roman" w:cs="Times New Roman"/>
          <w:sz w:val="28"/>
          <w:szCs w:val="28"/>
        </w:rPr>
        <w:tab/>
        <w:t>Классификация кадров: понятие и классификационные признаки.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3.</w:t>
      </w:r>
      <w:r w:rsidRPr="00284D42">
        <w:rPr>
          <w:rFonts w:ascii="Times New Roman" w:hAnsi="Times New Roman" w:cs="Times New Roman"/>
          <w:sz w:val="28"/>
          <w:szCs w:val="28"/>
        </w:rPr>
        <w:tab/>
        <w:t>Кадровый потенциал общества: понятие и структура.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4.</w:t>
      </w:r>
      <w:r w:rsidRPr="00284D42">
        <w:rPr>
          <w:rFonts w:ascii="Times New Roman" w:hAnsi="Times New Roman" w:cs="Times New Roman"/>
          <w:sz w:val="28"/>
          <w:szCs w:val="28"/>
        </w:rPr>
        <w:tab/>
        <w:t>Кадровые процессы: сущность и тенденции развития.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5.</w:t>
      </w:r>
      <w:r w:rsidRPr="00284D42">
        <w:rPr>
          <w:rFonts w:ascii="Times New Roman" w:hAnsi="Times New Roman" w:cs="Times New Roman"/>
          <w:sz w:val="28"/>
          <w:szCs w:val="28"/>
        </w:rPr>
        <w:tab/>
        <w:t>Положительные черты и недостатки партийно-советской модели кадровой политики.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6.</w:t>
      </w:r>
      <w:r w:rsidRPr="00284D42">
        <w:rPr>
          <w:rFonts w:ascii="Times New Roman" w:hAnsi="Times New Roman" w:cs="Times New Roman"/>
          <w:sz w:val="28"/>
          <w:szCs w:val="28"/>
        </w:rPr>
        <w:tab/>
        <w:t>Понятие и сущностные черты современной государственной кадровой политики.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7.</w:t>
      </w:r>
      <w:r w:rsidRPr="00284D42">
        <w:rPr>
          <w:rFonts w:ascii="Times New Roman" w:hAnsi="Times New Roman" w:cs="Times New Roman"/>
          <w:sz w:val="28"/>
          <w:szCs w:val="28"/>
        </w:rPr>
        <w:tab/>
        <w:t>Принципы государственной кадровой политики.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8.</w:t>
      </w:r>
      <w:r w:rsidRPr="00284D42">
        <w:rPr>
          <w:rFonts w:ascii="Times New Roman" w:hAnsi="Times New Roman" w:cs="Times New Roman"/>
          <w:sz w:val="28"/>
          <w:szCs w:val="28"/>
        </w:rPr>
        <w:tab/>
        <w:t>Цели и приоритеты государственной кадровой политики.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9.</w:t>
      </w:r>
      <w:r w:rsidRPr="00284D42">
        <w:rPr>
          <w:rFonts w:ascii="Times New Roman" w:hAnsi="Times New Roman" w:cs="Times New Roman"/>
          <w:sz w:val="28"/>
          <w:szCs w:val="28"/>
        </w:rPr>
        <w:tab/>
        <w:t>Субъекты и объекты государственной кадровой политики.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10.</w:t>
      </w:r>
      <w:r w:rsidRPr="00284D42">
        <w:rPr>
          <w:rFonts w:ascii="Times New Roman" w:hAnsi="Times New Roman" w:cs="Times New Roman"/>
          <w:sz w:val="28"/>
          <w:szCs w:val="28"/>
        </w:rPr>
        <w:tab/>
        <w:t>Механизмы реализации государственной кадровой политики.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11.</w:t>
      </w:r>
      <w:r w:rsidRPr="00284D42">
        <w:rPr>
          <w:rFonts w:ascii="Times New Roman" w:hAnsi="Times New Roman" w:cs="Times New Roman"/>
          <w:sz w:val="28"/>
          <w:szCs w:val="28"/>
        </w:rPr>
        <w:tab/>
        <w:t>Нормативно-правовое обеспечение государственной кадровой политики.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12.</w:t>
      </w:r>
      <w:r w:rsidRPr="00284D42">
        <w:rPr>
          <w:rFonts w:ascii="Times New Roman" w:hAnsi="Times New Roman" w:cs="Times New Roman"/>
          <w:sz w:val="28"/>
          <w:szCs w:val="28"/>
        </w:rPr>
        <w:tab/>
        <w:t>Организационное обеспечение государственной кадровой политики.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13.</w:t>
      </w:r>
      <w:r w:rsidRPr="00284D42">
        <w:rPr>
          <w:rFonts w:ascii="Times New Roman" w:hAnsi="Times New Roman" w:cs="Times New Roman"/>
          <w:sz w:val="28"/>
          <w:szCs w:val="28"/>
        </w:rPr>
        <w:tab/>
        <w:t>Научно-информационное обеспечение государственной кадровой политики.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14.</w:t>
      </w:r>
      <w:r w:rsidRPr="00284D42">
        <w:rPr>
          <w:rFonts w:ascii="Times New Roman" w:hAnsi="Times New Roman" w:cs="Times New Roman"/>
          <w:sz w:val="28"/>
          <w:szCs w:val="28"/>
        </w:rPr>
        <w:tab/>
        <w:t>Учебно-методическое обеспечение государственной кадровой политики.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15.</w:t>
      </w:r>
      <w:r w:rsidRPr="00284D42">
        <w:rPr>
          <w:rFonts w:ascii="Times New Roman" w:hAnsi="Times New Roman" w:cs="Times New Roman"/>
          <w:sz w:val="28"/>
          <w:szCs w:val="28"/>
        </w:rPr>
        <w:tab/>
        <w:t>Профессиональная подготовка кадров управления: понятие, особенности.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16.</w:t>
      </w:r>
      <w:r w:rsidRPr="00284D42">
        <w:rPr>
          <w:rFonts w:ascii="Times New Roman" w:hAnsi="Times New Roman" w:cs="Times New Roman"/>
          <w:sz w:val="28"/>
          <w:szCs w:val="28"/>
        </w:rPr>
        <w:tab/>
        <w:t>Управление кадрами государственных (муниципальных) служащих субъекта Российской Федерации.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17.</w:t>
      </w:r>
      <w:r w:rsidRPr="00284D42">
        <w:rPr>
          <w:rFonts w:ascii="Times New Roman" w:hAnsi="Times New Roman" w:cs="Times New Roman"/>
          <w:sz w:val="28"/>
          <w:szCs w:val="28"/>
        </w:rPr>
        <w:tab/>
        <w:t>Система поиска, отбора и рационального использования кадров управления: проблемы становления и развития.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18.</w:t>
      </w:r>
      <w:r w:rsidRPr="00284D42">
        <w:rPr>
          <w:rFonts w:ascii="Times New Roman" w:hAnsi="Times New Roman" w:cs="Times New Roman"/>
          <w:sz w:val="28"/>
          <w:szCs w:val="28"/>
        </w:rPr>
        <w:tab/>
        <w:t>Административно-управленческая элита как особая группа: ее сущность, структура, функции.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19.</w:t>
      </w:r>
      <w:r w:rsidRPr="00284D42">
        <w:rPr>
          <w:rFonts w:ascii="Times New Roman" w:hAnsi="Times New Roman" w:cs="Times New Roman"/>
          <w:sz w:val="28"/>
          <w:szCs w:val="28"/>
        </w:rPr>
        <w:tab/>
        <w:t xml:space="preserve"> Профессионализация управленческого труда и профессиональная компетентность государственных и муниципальных служащих.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20.</w:t>
      </w:r>
      <w:r w:rsidRPr="00284D42">
        <w:rPr>
          <w:rFonts w:ascii="Times New Roman" w:hAnsi="Times New Roman" w:cs="Times New Roman"/>
          <w:sz w:val="28"/>
          <w:szCs w:val="28"/>
        </w:rPr>
        <w:tab/>
        <w:t xml:space="preserve">Содержание управления государственной гражданской службой. 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21.</w:t>
      </w:r>
      <w:r w:rsidRPr="00284D42">
        <w:rPr>
          <w:rFonts w:ascii="Times New Roman" w:hAnsi="Times New Roman" w:cs="Times New Roman"/>
          <w:sz w:val="28"/>
          <w:szCs w:val="28"/>
        </w:rPr>
        <w:tab/>
        <w:t>Специфика и приоритеты современной кадровой политики на муниципальном уровне.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22.</w:t>
      </w:r>
      <w:r w:rsidRPr="00284D42">
        <w:rPr>
          <w:rFonts w:ascii="Times New Roman" w:hAnsi="Times New Roman" w:cs="Times New Roman"/>
          <w:sz w:val="28"/>
          <w:szCs w:val="28"/>
        </w:rPr>
        <w:tab/>
        <w:t>Кадровые службы: содержание, основные направления деятельности.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23.</w:t>
      </w:r>
      <w:r w:rsidRPr="00284D42">
        <w:rPr>
          <w:rFonts w:ascii="Times New Roman" w:hAnsi="Times New Roman" w:cs="Times New Roman"/>
          <w:sz w:val="28"/>
          <w:szCs w:val="28"/>
        </w:rPr>
        <w:tab/>
        <w:t xml:space="preserve">Управление персоналом государственной и муниципальной службы: функции, структура, технологии. 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24.</w:t>
      </w:r>
      <w:r w:rsidRPr="00284D42">
        <w:rPr>
          <w:rFonts w:ascii="Times New Roman" w:hAnsi="Times New Roman" w:cs="Times New Roman"/>
          <w:sz w:val="28"/>
          <w:szCs w:val="28"/>
        </w:rPr>
        <w:tab/>
        <w:t xml:space="preserve">Реформа государственной гражданской службы: цели, приоритеты, ожидаемые результаты. 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25.</w:t>
      </w:r>
      <w:r w:rsidRPr="00284D42">
        <w:rPr>
          <w:rFonts w:ascii="Times New Roman" w:hAnsi="Times New Roman" w:cs="Times New Roman"/>
          <w:sz w:val="28"/>
          <w:szCs w:val="28"/>
        </w:rPr>
        <w:tab/>
        <w:t>Формирование ответственности государственных гражданских служащих за реализацию кадровой политики региона.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E5712">
        <w:rPr>
          <w:rFonts w:ascii="Times New Roman" w:hAnsi="Times New Roman" w:cs="Times New Roman"/>
          <w:sz w:val="28"/>
          <w:szCs w:val="28"/>
        </w:rPr>
        <w:t>6</w:t>
      </w:r>
      <w:r w:rsidRPr="00284D42">
        <w:rPr>
          <w:rFonts w:ascii="Times New Roman" w:hAnsi="Times New Roman" w:cs="Times New Roman"/>
          <w:sz w:val="28"/>
          <w:szCs w:val="28"/>
        </w:rPr>
        <w:t>.</w:t>
      </w:r>
      <w:r w:rsidRPr="00284D42">
        <w:rPr>
          <w:rFonts w:ascii="Times New Roman" w:hAnsi="Times New Roman" w:cs="Times New Roman"/>
          <w:sz w:val="28"/>
          <w:szCs w:val="28"/>
        </w:rPr>
        <w:tab/>
        <w:t>Взаимосвязь административной реформы в Российской Федерации и кадровой политики.</w:t>
      </w:r>
    </w:p>
    <w:p w:rsidR="00284D42" w:rsidRPr="00284D42" w:rsidRDefault="005E571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284D42" w:rsidRPr="00284D42">
        <w:rPr>
          <w:rFonts w:ascii="Times New Roman" w:hAnsi="Times New Roman" w:cs="Times New Roman"/>
          <w:sz w:val="28"/>
          <w:szCs w:val="28"/>
        </w:rPr>
        <w:t>.</w:t>
      </w:r>
      <w:r w:rsidR="00284D42" w:rsidRPr="00284D42">
        <w:rPr>
          <w:rFonts w:ascii="Times New Roman" w:hAnsi="Times New Roman" w:cs="Times New Roman"/>
          <w:sz w:val="28"/>
          <w:szCs w:val="28"/>
        </w:rPr>
        <w:tab/>
        <w:t>Влияние государства на работу с кадрами в условиях многообразия форм собственности.</w:t>
      </w:r>
    </w:p>
    <w:p w:rsidR="00284D42" w:rsidRPr="00284D42" w:rsidRDefault="005E571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284D42" w:rsidRPr="00284D42">
        <w:rPr>
          <w:rFonts w:ascii="Times New Roman" w:hAnsi="Times New Roman" w:cs="Times New Roman"/>
          <w:sz w:val="28"/>
          <w:szCs w:val="28"/>
        </w:rPr>
        <w:t>.</w:t>
      </w:r>
      <w:r w:rsidR="00284D42" w:rsidRPr="00284D42">
        <w:rPr>
          <w:rFonts w:ascii="Times New Roman" w:hAnsi="Times New Roman" w:cs="Times New Roman"/>
          <w:sz w:val="28"/>
          <w:szCs w:val="28"/>
        </w:rPr>
        <w:tab/>
        <w:t>Президентская программа подготовки кадров для народного хозяйства.</w:t>
      </w:r>
    </w:p>
    <w:p w:rsidR="00284D42" w:rsidRPr="00284D42" w:rsidRDefault="005E571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84D42" w:rsidRPr="00284D42">
        <w:rPr>
          <w:rFonts w:ascii="Times New Roman" w:hAnsi="Times New Roman" w:cs="Times New Roman"/>
          <w:sz w:val="28"/>
          <w:szCs w:val="28"/>
        </w:rPr>
        <w:t>.</w:t>
      </w:r>
      <w:r w:rsidR="00284D42" w:rsidRPr="00284D42">
        <w:rPr>
          <w:rFonts w:ascii="Times New Roman" w:hAnsi="Times New Roman" w:cs="Times New Roman"/>
          <w:sz w:val="28"/>
          <w:szCs w:val="28"/>
        </w:rPr>
        <w:tab/>
        <w:t>Порядок замещения вакантной должности государственной гражданской службы Российской Федерации.</w:t>
      </w:r>
    </w:p>
    <w:p w:rsidR="00284D42" w:rsidRPr="00284D42" w:rsidRDefault="005E571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284D42" w:rsidRPr="00284D42">
        <w:rPr>
          <w:rFonts w:ascii="Times New Roman" w:hAnsi="Times New Roman" w:cs="Times New Roman"/>
          <w:sz w:val="28"/>
          <w:szCs w:val="28"/>
        </w:rPr>
        <w:t>.</w:t>
      </w:r>
      <w:r w:rsidR="00284D42" w:rsidRPr="00284D42">
        <w:rPr>
          <w:rFonts w:ascii="Times New Roman" w:hAnsi="Times New Roman" w:cs="Times New Roman"/>
          <w:sz w:val="28"/>
          <w:szCs w:val="28"/>
        </w:rPr>
        <w:tab/>
        <w:t>Порядок сдачи квалификационного экзамена государственными гражданскими служащими Российской Федерации.</w:t>
      </w:r>
    </w:p>
    <w:p w:rsidR="00284D42" w:rsidRPr="00284D42" w:rsidRDefault="005E571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284D42" w:rsidRPr="00284D42">
        <w:rPr>
          <w:rFonts w:ascii="Times New Roman" w:hAnsi="Times New Roman" w:cs="Times New Roman"/>
          <w:sz w:val="28"/>
          <w:szCs w:val="28"/>
        </w:rPr>
        <w:t>.</w:t>
      </w:r>
      <w:r w:rsidR="00284D42" w:rsidRPr="00284D42">
        <w:rPr>
          <w:rFonts w:ascii="Times New Roman" w:hAnsi="Times New Roman" w:cs="Times New Roman"/>
          <w:sz w:val="28"/>
          <w:szCs w:val="28"/>
        </w:rPr>
        <w:tab/>
        <w:t>Порядок присвоения и сохранения классных чинов государственной гражданской службы Российской Федерации.</w:t>
      </w:r>
    </w:p>
    <w:p w:rsidR="00284D42" w:rsidRPr="00284D42" w:rsidRDefault="005E571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284D42" w:rsidRPr="00284D42">
        <w:rPr>
          <w:rFonts w:ascii="Times New Roman" w:hAnsi="Times New Roman" w:cs="Times New Roman"/>
          <w:sz w:val="28"/>
          <w:szCs w:val="28"/>
        </w:rPr>
        <w:t>.</w:t>
      </w:r>
      <w:r w:rsidR="00284D42" w:rsidRPr="00284D42">
        <w:rPr>
          <w:rFonts w:ascii="Times New Roman" w:hAnsi="Times New Roman" w:cs="Times New Roman"/>
          <w:sz w:val="28"/>
          <w:szCs w:val="28"/>
        </w:rPr>
        <w:tab/>
        <w:t>Нравственные основы государственной кадровой политики.</w:t>
      </w:r>
    </w:p>
    <w:p w:rsidR="00284D42" w:rsidRPr="00284D42" w:rsidRDefault="005E571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284D42" w:rsidRPr="00284D42">
        <w:rPr>
          <w:rFonts w:ascii="Times New Roman" w:hAnsi="Times New Roman" w:cs="Times New Roman"/>
          <w:sz w:val="28"/>
          <w:szCs w:val="28"/>
        </w:rPr>
        <w:t>.</w:t>
      </w:r>
      <w:r w:rsidR="00284D42" w:rsidRPr="00284D42">
        <w:rPr>
          <w:rFonts w:ascii="Times New Roman" w:hAnsi="Times New Roman" w:cs="Times New Roman"/>
          <w:sz w:val="28"/>
          <w:szCs w:val="28"/>
        </w:rPr>
        <w:tab/>
        <w:t>Состав и основные тенденции развития кадрового потенциала государственного и муниципального аппарата Российской Федерации.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3</w:t>
      </w:r>
      <w:r w:rsidR="005E5712">
        <w:rPr>
          <w:rFonts w:ascii="Times New Roman" w:hAnsi="Times New Roman" w:cs="Times New Roman"/>
          <w:sz w:val="28"/>
          <w:szCs w:val="28"/>
        </w:rPr>
        <w:t>4</w:t>
      </w:r>
      <w:r w:rsidRPr="00284D42">
        <w:rPr>
          <w:rFonts w:ascii="Times New Roman" w:hAnsi="Times New Roman" w:cs="Times New Roman"/>
          <w:sz w:val="28"/>
          <w:szCs w:val="28"/>
        </w:rPr>
        <w:t>.</w:t>
      </w:r>
      <w:r w:rsidRPr="00284D42">
        <w:rPr>
          <w:rFonts w:ascii="Times New Roman" w:hAnsi="Times New Roman" w:cs="Times New Roman"/>
          <w:sz w:val="28"/>
          <w:szCs w:val="28"/>
        </w:rPr>
        <w:tab/>
        <w:t>Основные тенденции в развитии государственной службы в зарубежных государствах.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3</w:t>
      </w:r>
      <w:r w:rsidR="005E5712">
        <w:rPr>
          <w:rFonts w:ascii="Times New Roman" w:hAnsi="Times New Roman" w:cs="Times New Roman"/>
          <w:sz w:val="28"/>
          <w:szCs w:val="28"/>
        </w:rPr>
        <w:t>5</w:t>
      </w:r>
      <w:r w:rsidRPr="00284D42">
        <w:rPr>
          <w:rFonts w:ascii="Times New Roman" w:hAnsi="Times New Roman" w:cs="Times New Roman"/>
          <w:sz w:val="28"/>
          <w:szCs w:val="28"/>
        </w:rPr>
        <w:t>.</w:t>
      </w:r>
      <w:r w:rsidRPr="00284D42">
        <w:rPr>
          <w:rFonts w:ascii="Times New Roman" w:hAnsi="Times New Roman" w:cs="Times New Roman"/>
          <w:sz w:val="28"/>
          <w:szCs w:val="28"/>
        </w:rPr>
        <w:tab/>
        <w:t xml:space="preserve"> Кадровая политика в регионе и муниципальном образовании.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3</w:t>
      </w:r>
      <w:r w:rsidR="005E5712">
        <w:rPr>
          <w:rFonts w:ascii="Times New Roman" w:hAnsi="Times New Roman" w:cs="Times New Roman"/>
          <w:sz w:val="28"/>
          <w:szCs w:val="28"/>
        </w:rPr>
        <w:t>6</w:t>
      </w:r>
      <w:r w:rsidRPr="00284D42">
        <w:rPr>
          <w:rFonts w:ascii="Times New Roman" w:hAnsi="Times New Roman" w:cs="Times New Roman"/>
          <w:sz w:val="28"/>
          <w:szCs w:val="28"/>
        </w:rPr>
        <w:t>.</w:t>
      </w:r>
      <w:r w:rsidRPr="00284D42">
        <w:rPr>
          <w:rFonts w:ascii="Times New Roman" w:hAnsi="Times New Roman" w:cs="Times New Roman"/>
          <w:sz w:val="28"/>
          <w:szCs w:val="28"/>
        </w:rPr>
        <w:tab/>
        <w:t>Кадровая политика организации: понятие, механизм, принципы и методы ее формирования.</w:t>
      </w:r>
    </w:p>
    <w:p w:rsidR="00284D42" w:rsidRPr="00284D42" w:rsidRDefault="00284D4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3</w:t>
      </w:r>
      <w:r w:rsidR="005E5712">
        <w:rPr>
          <w:rFonts w:ascii="Times New Roman" w:hAnsi="Times New Roman" w:cs="Times New Roman"/>
          <w:sz w:val="28"/>
          <w:szCs w:val="28"/>
        </w:rPr>
        <w:t>7</w:t>
      </w:r>
      <w:r w:rsidRPr="00284D42">
        <w:rPr>
          <w:rFonts w:ascii="Times New Roman" w:hAnsi="Times New Roman" w:cs="Times New Roman"/>
          <w:sz w:val="28"/>
          <w:szCs w:val="28"/>
        </w:rPr>
        <w:t>.</w:t>
      </w:r>
      <w:r w:rsidRPr="00284D42">
        <w:rPr>
          <w:rFonts w:ascii="Times New Roman" w:hAnsi="Times New Roman" w:cs="Times New Roman"/>
          <w:sz w:val="28"/>
          <w:szCs w:val="28"/>
        </w:rPr>
        <w:tab/>
        <w:t xml:space="preserve"> Типы кадровой политики в организации.</w:t>
      </w:r>
    </w:p>
    <w:p w:rsidR="00284D42" w:rsidRPr="00284D42" w:rsidRDefault="005E571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284D42" w:rsidRPr="00284D42">
        <w:rPr>
          <w:rFonts w:ascii="Times New Roman" w:hAnsi="Times New Roman" w:cs="Times New Roman"/>
          <w:sz w:val="28"/>
          <w:szCs w:val="28"/>
        </w:rPr>
        <w:t>.</w:t>
      </w:r>
      <w:r w:rsidR="00284D42" w:rsidRPr="00284D42">
        <w:rPr>
          <w:rFonts w:ascii="Times New Roman" w:hAnsi="Times New Roman" w:cs="Times New Roman"/>
          <w:sz w:val="28"/>
          <w:szCs w:val="28"/>
        </w:rPr>
        <w:tab/>
        <w:t xml:space="preserve"> Анализ кадрового состава организации.</w:t>
      </w:r>
    </w:p>
    <w:p w:rsidR="00284D42" w:rsidRPr="00284D42" w:rsidRDefault="005E5712" w:rsidP="00284D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284D42" w:rsidRPr="00284D42">
        <w:rPr>
          <w:rFonts w:ascii="Times New Roman" w:hAnsi="Times New Roman" w:cs="Times New Roman"/>
          <w:sz w:val="28"/>
          <w:szCs w:val="28"/>
        </w:rPr>
        <w:t>.</w:t>
      </w:r>
      <w:r w:rsidR="00284D42" w:rsidRPr="00284D42">
        <w:rPr>
          <w:rFonts w:ascii="Times New Roman" w:hAnsi="Times New Roman" w:cs="Times New Roman"/>
          <w:sz w:val="28"/>
          <w:szCs w:val="28"/>
        </w:rPr>
        <w:tab/>
        <w:t>Кадровая служба организации: экономические и профессиональны</w:t>
      </w:r>
      <w:r>
        <w:rPr>
          <w:rFonts w:ascii="Times New Roman" w:hAnsi="Times New Roman" w:cs="Times New Roman"/>
          <w:sz w:val="28"/>
          <w:szCs w:val="28"/>
        </w:rPr>
        <w:t>е критерии оценки эффективности.</w:t>
      </w:r>
    </w:p>
    <w:p w:rsidR="00306A90" w:rsidRDefault="00284D42" w:rsidP="005E57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D42">
        <w:rPr>
          <w:rFonts w:ascii="Times New Roman" w:hAnsi="Times New Roman" w:cs="Times New Roman"/>
          <w:sz w:val="28"/>
          <w:szCs w:val="28"/>
        </w:rPr>
        <w:t>4</w:t>
      </w:r>
      <w:r w:rsidR="005E5712">
        <w:rPr>
          <w:rFonts w:ascii="Times New Roman" w:hAnsi="Times New Roman" w:cs="Times New Roman"/>
          <w:sz w:val="28"/>
          <w:szCs w:val="28"/>
        </w:rPr>
        <w:t>0</w:t>
      </w:r>
      <w:r w:rsidRPr="00284D42">
        <w:rPr>
          <w:rFonts w:ascii="Times New Roman" w:hAnsi="Times New Roman" w:cs="Times New Roman"/>
          <w:sz w:val="28"/>
          <w:szCs w:val="28"/>
        </w:rPr>
        <w:t>.</w:t>
      </w:r>
      <w:r w:rsidRPr="00284D42">
        <w:rPr>
          <w:rFonts w:ascii="Times New Roman" w:hAnsi="Times New Roman" w:cs="Times New Roman"/>
          <w:sz w:val="28"/>
          <w:szCs w:val="28"/>
        </w:rPr>
        <w:tab/>
        <w:t>Роль и личностные качества руководителя кадровой службы</w:t>
      </w:r>
      <w:r w:rsidR="005E5712">
        <w:rPr>
          <w:rFonts w:ascii="Times New Roman" w:hAnsi="Times New Roman" w:cs="Times New Roman"/>
          <w:sz w:val="28"/>
          <w:szCs w:val="28"/>
        </w:rPr>
        <w:t>.</w:t>
      </w:r>
    </w:p>
    <w:p w:rsidR="005E5712" w:rsidRDefault="005E5712" w:rsidP="005E57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>
        <w:rPr>
          <w:rFonts w:ascii="Times New Roman" w:hAnsi="Times New Roman" w:cs="Times New Roman"/>
          <w:sz w:val="28"/>
          <w:szCs w:val="28"/>
        </w:rPr>
        <w:tab/>
        <w:t>Внесение изменений в кадровую политику организации.</w:t>
      </w:r>
    </w:p>
    <w:p w:rsidR="00734340" w:rsidRDefault="005E5712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</w:t>
      </w:r>
      <w:r>
        <w:rPr>
          <w:rFonts w:ascii="Times New Roman" w:hAnsi="Times New Roman" w:cs="Times New Roman"/>
          <w:sz w:val="28"/>
          <w:szCs w:val="28"/>
        </w:rPr>
        <w:tab/>
        <w:t xml:space="preserve">Влияние государственной кадровой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кадровую политику отдельных предприятий и организаций.</w:t>
      </w:r>
    </w:p>
    <w:p w:rsidR="005E5712" w:rsidRDefault="005E5712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3B43" w:rsidRPr="00FC2609" w:rsidRDefault="00413B43" w:rsidP="00413B43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C2609">
        <w:rPr>
          <w:rFonts w:ascii="Times New Roman" w:hAnsi="Times New Roman" w:cs="Times New Roman"/>
          <w:b/>
          <w:sz w:val="28"/>
          <w:szCs w:val="28"/>
        </w:rPr>
        <w:t>. Список рекомендованной литературы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13B43" w:rsidRPr="00DA31C9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31C9">
        <w:rPr>
          <w:rFonts w:ascii="Times New Roman" w:hAnsi="Times New Roman" w:cs="Times New Roman"/>
          <w:b/>
          <w:i/>
          <w:sz w:val="28"/>
          <w:szCs w:val="28"/>
        </w:rPr>
        <w:t>а) основная литература: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434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Конституций Российской Федерации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Трудовой кодекс Российской Федерации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A78D2">
        <w:rPr>
          <w:rFonts w:ascii="Times New Roman" w:hAnsi="Times New Roman" w:cs="Times New Roman"/>
          <w:sz w:val="28"/>
          <w:szCs w:val="28"/>
        </w:rPr>
        <w:t>Одегов</w:t>
      </w:r>
      <w:proofErr w:type="spellEnd"/>
      <w:r w:rsidRPr="004A78D2">
        <w:rPr>
          <w:rFonts w:ascii="Times New Roman" w:hAnsi="Times New Roman" w:cs="Times New Roman"/>
          <w:sz w:val="28"/>
          <w:szCs w:val="28"/>
        </w:rPr>
        <w:t xml:space="preserve"> Ю. Г. Кадровая политика и кадровое планирование</w:t>
      </w:r>
      <w:proofErr w:type="gramStart"/>
      <w:r w:rsidRPr="004A78D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78D2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вузов</w:t>
      </w:r>
      <w:r w:rsidRPr="004A78D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78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2014. - </w:t>
      </w:r>
      <w:r w:rsidRPr="004A78D2">
        <w:rPr>
          <w:rFonts w:ascii="Times New Roman" w:hAnsi="Times New Roman" w:cs="Times New Roman"/>
          <w:sz w:val="28"/>
          <w:szCs w:val="28"/>
        </w:rPr>
        <w:t>444 с.</w:t>
      </w:r>
    </w:p>
    <w:p w:rsidR="00413B43" w:rsidRPr="00734340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31C9">
        <w:rPr>
          <w:rFonts w:ascii="Times New Roman" w:hAnsi="Times New Roman" w:cs="Times New Roman"/>
          <w:b/>
          <w:i/>
          <w:sz w:val="28"/>
          <w:szCs w:val="28"/>
        </w:rPr>
        <w:t>б) дополнительная литература: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962D3">
        <w:rPr>
          <w:rFonts w:ascii="Times New Roman" w:hAnsi="Times New Roman" w:cs="Times New Roman"/>
          <w:sz w:val="28"/>
          <w:szCs w:val="28"/>
        </w:rPr>
        <w:t xml:space="preserve">Антошина, Н. М. Государственная служба и кадровая политика: региональный аспект: монография / Н. М. Антошина, А. В. </w:t>
      </w:r>
      <w:proofErr w:type="spellStart"/>
      <w:r w:rsidRPr="002962D3">
        <w:rPr>
          <w:rFonts w:ascii="Times New Roman" w:hAnsi="Times New Roman" w:cs="Times New Roman"/>
          <w:sz w:val="28"/>
          <w:szCs w:val="28"/>
        </w:rPr>
        <w:t>Сороко</w:t>
      </w:r>
      <w:proofErr w:type="spellEnd"/>
      <w:r w:rsidRPr="002962D3">
        <w:rPr>
          <w:rFonts w:ascii="Times New Roman" w:hAnsi="Times New Roman" w:cs="Times New Roman"/>
          <w:sz w:val="28"/>
          <w:szCs w:val="28"/>
        </w:rPr>
        <w:t xml:space="preserve">; под ред. И. Н. </w:t>
      </w:r>
      <w:proofErr w:type="spellStart"/>
      <w:r w:rsidRPr="002962D3">
        <w:rPr>
          <w:rFonts w:ascii="Times New Roman" w:hAnsi="Times New Roman" w:cs="Times New Roman"/>
          <w:sz w:val="28"/>
          <w:szCs w:val="28"/>
        </w:rPr>
        <w:t>Барцица</w:t>
      </w:r>
      <w:proofErr w:type="spellEnd"/>
      <w:r w:rsidRPr="002962D3">
        <w:rPr>
          <w:rFonts w:ascii="Times New Roman" w:hAnsi="Times New Roman" w:cs="Times New Roman"/>
          <w:sz w:val="28"/>
          <w:szCs w:val="28"/>
        </w:rPr>
        <w:t>. Н.Новгород: Изд-во Волго-Вятской академии гос. службы, 2010. 220 с.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4A78D2">
        <w:rPr>
          <w:rFonts w:ascii="Times New Roman" w:hAnsi="Times New Roman" w:cs="Times New Roman"/>
          <w:sz w:val="28"/>
          <w:szCs w:val="28"/>
        </w:rPr>
        <w:t>Армстронг</w:t>
      </w:r>
      <w:proofErr w:type="spellEnd"/>
      <w:r w:rsidRPr="004A78D2">
        <w:rPr>
          <w:rFonts w:ascii="Times New Roman" w:hAnsi="Times New Roman" w:cs="Times New Roman"/>
          <w:sz w:val="28"/>
          <w:szCs w:val="28"/>
        </w:rPr>
        <w:t xml:space="preserve"> М. Практика управления человеческими ресурсами. 10-е изд. / Пер. С а</w:t>
      </w:r>
      <w:r>
        <w:rPr>
          <w:rFonts w:ascii="Times New Roman" w:hAnsi="Times New Roman" w:cs="Times New Roman"/>
          <w:sz w:val="28"/>
          <w:szCs w:val="28"/>
        </w:rPr>
        <w:t>нгл. под ред. С. К. Мордовина. - СПб.: Питер, 2012. -</w:t>
      </w:r>
      <w:r w:rsidRPr="004A78D2">
        <w:rPr>
          <w:rFonts w:ascii="Times New Roman" w:hAnsi="Times New Roman" w:cs="Times New Roman"/>
          <w:sz w:val="28"/>
          <w:szCs w:val="28"/>
        </w:rPr>
        <w:t xml:space="preserve"> 848 </w:t>
      </w:r>
      <w:proofErr w:type="gramStart"/>
      <w:r w:rsidRPr="004A78D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A78D2">
        <w:rPr>
          <w:rFonts w:ascii="Times New Roman" w:hAnsi="Times New Roman" w:cs="Times New Roman"/>
          <w:sz w:val="28"/>
          <w:szCs w:val="28"/>
        </w:rPr>
        <w:t>.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962D3">
        <w:rPr>
          <w:rFonts w:ascii="Times New Roman" w:hAnsi="Times New Roman" w:cs="Times New Roman"/>
          <w:sz w:val="28"/>
          <w:szCs w:val="28"/>
        </w:rPr>
        <w:t xml:space="preserve">Волгин, А.П., </w:t>
      </w:r>
      <w:proofErr w:type="spellStart"/>
      <w:r w:rsidRPr="002962D3">
        <w:rPr>
          <w:rFonts w:ascii="Times New Roman" w:hAnsi="Times New Roman" w:cs="Times New Roman"/>
          <w:sz w:val="28"/>
          <w:szCs w:val="28"/>
        </w:rPr>
        <w:t>Матирко</w:t>
      </w:r>
      <w:proofErr w:type="spellEnd"/>
      <w:r w:rsidRPr="002962D3">
        <w:rPr>
          <w:rFonts w:ascii="Times New Roman" w:hAnsi="Times New Roman" w:cs="Times New Roman"/>
          <w:sz w:val="28"/>
          <w:szCs w:val="28"/>
        </w:rPr>
        <w:t>, В.Н. Управление персоналом в условиях рыночной экономики. - М: Дело, 2011. - 465 с.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2962D3">
        <w:rPr>
          <w:rFonts w:ascii="Times New Roman" w:hAnsi="Times New Roman" w:cs="Times New Roman"/>
          <w:sz w:val="28"/>
          <w:szCs w:val="28"/>
        </w:rPr>
        <w:t>Газиева</w:t>
      </w:r>
      <w:proofErr w:type="spellEnd"/>
      <w:r w:rsidRPr="002962D3">
        <w:rPr>
          <w:rFonts w:ascii="Times New Roman" w:hAnsi="Times New Roman" w:cs="Times New Roman"/>
          <w:sz w:val="28"/>
          <w:szCs w:val="28"/>
        </w:rPr>
        <w:t>, И. Кадровая политика в сфере государственной гражданской службы. М.: Проспект, 2011.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F4062">
        <w:rPr>
          <w:rFonts w:ascii="Times New Roman" w:hAnsi="Times New Roman" w:cs="Times New Roman"/>
          <w:sz w:val="28"/>
          <w:szCs w:val="28"/>
        </w:rPr>
        <w:t>Знаменский</w:t>
      </w:r>
      <w:r>
        <w:rPr>
          <w:rFonts w:ascii="Times New Roman" w:hAnsi="Times New Roman" w:cs="Times New Roman"/>
          <w:sz w:val="28"/>
          <w:szCs w:val="28"/>
        </w:rPr>
        <w:t xml:space="preserve"> Д.Ю.</w:t>
      </w:r>
      <w:r w:rsidRPr="005F4062">
        <w:rPr>
          <w:rFonts w:ascii="Times New Roman" w:hAnsi="Times New Roman" w:cs="Times New Roman"/>
          <w:sz w:val="28"/>
          <w:szCs w:val="28"/>
        </w:rPr>
        <w:t xml:space="preserve"> Кадровая политика и кадровый аудит организации. Учебник для </w:t>
      </w:r>
      <w:proofErr w:type="spellStart"/>
      <w:r w:rsidRPr="005F4062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5F4062">
        <w:rPr>
          <w:rFonts w:ascii="Times New Roman" w:hAnsi="Times New Roman" w:cs="Times New Roman"/>
          <w:sz w:val="28"/>
          <w:szCs w:val="28"/>
        </w:rPr>
        <w:t xml:space="preserve"> и магистратуры. - М.: </w:t>
      </w:r>
      <w:proofErr w:type="spellStart"/>
      <w:r w:rsidRPr="005F406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5F4062">
        <w:rPr>
          <w:rFonts w:ascii="Times New Roman" w:hAnsi="Times New Roman" w:cs="Times New Roman"/>
          <w:sz w:val="28"/>
          <w:szCs w:val="28"/>
        </w:rPr>
        <w:t>, 2017. - 710 c.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2962D3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2962D3">
        <w:rPr>
          <w:rFonts w:ascii="Times New Roman" w:hAnsi="Times New Roman" w:cs="Times New Roman"/>
          <w:sz w:val="28"/>
          <w:szCs w:val="28"/>
        </w:rPr>
        <w:t xml:space="preserve"> А. Я., Ивановская Л. В. Кадровая политика и </w:t>
      </w:r>
      <w:r>
        <w:rPr>
          <w:rFonts w:ascii="Times New Roman" w:hAnsi="Times New Roman" w:cs="Times New Roman"/>
          <w:sz w:val="28"/>
          <w:szCs w:val="28"/>
        </w:rPr>
        <w:t>стратегия управления персоналом.</w:t>
      </w:r>
      <w:r w:rsidRPr="002962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М.: Проспект</w:t>
      </w:r>
      <w:r w:rsidRPr="002962D3">
        <w:rPr>
          <w:rFonts w:ascii="Times New Roman" w:hAnsi="Times New Roman" w:cs="Times New Roman"/>
          <w:sz w:val="28"/>
          <w:szCs w:val="28"/>
        </w:rPr>
        <w:t>, 2014. - 608 c.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Кузьмина</w:t>
      </w:r>
      <w:r w:rsidRPr="005F4062">
        <w:rPr>
          <w:rFonts w:ascii="Times New Roman" w:hAnsi="Times New Roman" w:cs="Times New Roman"/>
          <w:sz w:val="28"/>
          <w:szCs w:val="28"/>
        </w:rPr>
        <w:t xml:space="preserve"> Н.М. Кадровая политика корпорации. Моног</w:t>
      </w:r>
      <w:r>
        <w:rPr>
          <w:rFonts w:ascii="Times New Roman" w:hAnsi="Times New Roman" w:cs="Times New Roman"/>
          <w:sz w:val="28"/>
          <w:szCs w:val="28"/>
        </w:rPr>
        <w:t>рафия.</w:t>
      </w:r>
      <w:r w:rsidRPr="005F4062">
        <w:rPr>
          <w:rFonts w:ascii="Times New Roman" w:hAnsi="Times New Roman" w:cs="Times New Roman"/>
          <w:sz w:val="28"/>
          <w:szCs w:val="28"/>
        </w:rPr>
        <w:t>- М.: ИНФРА-М, 2017. - 641 c.</w:t>
      </w:r>
    </w:p>
    <w:p w:rsidR="00413B43" w:rsidRPr="005F4062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Лившиц</w:t>
      </w:r>
      <w:r w:rsidRPr="005F4062">
        <w:rPr>
          <w:rFonts w:ascii="Times New Roman" w:hAnsi="Times New Roman" w:cs="Times New Roman"/>
          <w:sz w:val="28"/>
          <w:szCs w:val="28"/>
        </w:rPr>
        <w:t xml:space="preserve"> С.Б. Кадровая служба / С.Б. Лившиц, Н.С. Назаров, В.Ф. Суров. - М.: </w:t>
      </w:r>
      <w:proofErr w:type="spellStart"/>
      <w:r w:rsidRPr="005F4062">
        <w:rPr>
          <w:rFonts w:ascii="Times New Roman" w:hAnsi="Times New Roman" w:cs="Times New Roman"/>
          <w:sz w:val="28"/>
          <w:szCs w:val="28"/>
        </w:rPr>
        <w:t>Лениздат</w:t>
      </w:r>
      <w:proofErr w:type="spellEnd"/>
      <w:r w:rsidRPr="005F4062">
        <w:rPr>
          <w:rFonts w:ascii="Times New Roman" w:hAnsi="Times New Roman" w:cs="Times New Roman"/>
          <w:sz w:val="28"/>
          <w:szCs w:val="28"/>
        </w:rPr>
        <w:t>, 2017. - 124 c.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Мельников</w:t>
      </w:r>
      <w:r w:rsidRPr="005F406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406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4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F4062">
        <w:rPr>
          <w:rFonts w:ascii="Times New Roman" w:hAnsi="Times New Roman" w:cs="Times New Roman"/>
          <w:sz w:val="28"/>
          <w:szCs w:val="28"/>
        </w:rPr>
        <w:t>азработка и реализация кадровой полит</w:t>
      </w:r>
      <w:r>
        <w:rPr>
          <w:rFonts w:ascii="Times New Roman" w:hAnsi="Times New Roman" w:cs="Times New Roman"/>
          <w:sz w:val="28"/>
          <w:szCs w:val="28"/>
        </w:rPr>
        <w:t>ики организации</w:t>
      </w:r>
      <w:r w:rsidRPr="005F4062">
        <w:rPr>
          <w:rFonts w:ascii="Times New Roman" w:hAnsi="Times New Roman" w:cs="Times New Roman"/>
          <w:sz w:val="28"/>
          <w:szCs w:val="28"/>
        </w:rPr>
        <w:t>. - Москва: Наука, 2016. - 961 c.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Савостова</w:t>
      </w:r>
      <w:proofErr w:type="spellEnd"/>
      <w:r w:rsidRPr="005A6701">
        <w:rPr>
          <w:rFonts w:ascii="Times New Roman" w:hAnsi="Times New Roman" w:cs="Times New Roman"/>
          <w:sz w:val="28"/>
          <w:szCs w:val="28"/>
        </w:rPr>
        <w:t xml:space="preserve"> Т.Л. Государственная кадровая политика и инновационное развитие России: концептуальные подходы. Монография. - М.: </w:t>
      </w:r>
      <w:proofErr w:type="spellStart"/>
      <w:r w:rsidRPr="005A6701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5A6701">
        <w:rPr>
          <w:rFonts w:ascii="Times New Roman" w:hAnsi="Times New Roman" w:cs="Times New Roman"/>
          <w:sz w:val="28"/>
          <w:szCs w:val="28"/>
        </w:rPr>
        <w:t>, 2016. - 152 c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2962D3">
        <w:rPr>
          <w:rFonts w:ascii="Times New Roman" w:hAnsi="Times New Roman" w:cs="Times New Roman"/>
          <w:sz w:val="28"/>
          <w:szCs w:val="28"/>
        </w:rPr>
        <w:t xml:space="preserve">Травин В. В., </w:t>
      </w:r>
      <w:proofErr w:type="spellStart"/>
      <w:r w:rsidRPr="002962D3">
        <w:rPr>
          <w:rFonts w:ascii="Times New Roman" w:hAnsi="Times New Roman" w:cs="Times New Roman"/>
          <w:sz w:val="28"/>
          <w:szCs w:val="28"/>
        </w:rPr>
        <w:t>Магура</w:t>
      </w:r>
      <w:proofErr w:type="spellEnd"/>
      <w:r w:rsidRPr="002962D3">
        <w:rPr>
          <w:rFonts w:ascii="Times New Roman" w:hAnsi="Times New Roman" w:cs="Times New Roman"/>
          <w:sz w:val="28"/>
          <w:szCs w:val="28"/>
        </w:rPr>
        <w:t xml:space="preserve"> М. И., Курбатова М. Б. Управление человеческими ресурсами. М</w:t>
      </w:r>
      <w:r>
        <w:rPr>
          <w:rFonts w:ascii="Times New Roman" w:hAnsi="Times New Roman" w:cs="Times New Roman"/>
          <w:sz w:val="28"/>
          <w:szCs w:val="28"/>
        </w:rPr>
        <w:t>одуль 7; Издательский дом «Дело»</w:t>
      </w:r>
      <w:r w:rsidRPr="002962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62D3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  <w:r w:rsidRPr="002962D3">
        <w:rPr>
          <w:rFonts w:ascii="Times New Roman" w:hAnsi="Times New Roman" w:cs="Times New Roman"/>
          <w:sz w:val="28"/>
          <w:szCs w:val="28"/>
        </w:rPr>
        <w:t xml:space="preserve"> - Москва, 2013. - 104 c.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2962D3">
        <w:rPr>
          <w:rFonts w:ascii="Times New Roman" w:hAnsi="Times New Roman" w:cs="Times New Roman"/>
          <w:sz w:val="28"/>
          <w:szCs w:val="28"/>
        </w:rPr>
        <w:t xml:space="preserve">Хачатурян А. А. Управление человеческими ресурсами в </w:t>
      </w:r>
      <w:proofErr w:type="gramStart"/>
      <w:r w:rsidRPr="002962D3">
        <w:rPr>
          <w:rFonts w:ascii="Times New Roman" w:hAnsi="Times New Roman" w:cs="Times New Roman"/>
          <w:sz w:val="28"/>
          <w:szCs w:val="28"/>
        </w:rPr>
        <w:t>бизнес-орга</w:t>
      </w:r>
      <w:r>
        <w:rPr>
          <w:rFonts w:ascii="Times New Roman" w:hAnsi="Times New Roman" w:cs="Times New Roman"/>
          <w:sz w:val="28"/>
          <w:szCs w:val="28"/>
        </w:rPr>
        <w:t>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Стратегические основы. </w:t>
      </w:r>
      <w:r w:rsidRPr="002962D3">
        <w:rPr>
          <w:rFonts w:ascii="Times New Roman" w:hAnsi="Times New Roman" w:cs="Times New Roman"/>
          <w:sz w:val="28"/>
          <w:szCs w:val="28"/>
        </w:rPr>
        <w:t>Москва, 2010. - 272 c.</w:t>
      </w:r>
    </w:p>
    <w:p w:rsidR="00413B43" w:rsidRPr="004A78D2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4A78D2">
        <w:rPr>
          <w:rFonts w:ascii="Times New Roman" w:hAnsi="Times New Roman" w:cs="Times New Roman"/>
          <w:sz w:val="28"/>
          <w:szCs w:val="28"/>
        </w:rPr>
        <w:t xml:space="preserve">Черепанов В.В. Государственная кадровая политика и кадровая деятельность в системе гражданской службы: Учебное пособие. – М.: </w:t>
      </w:r>
      <w:proofErr w:type="spellStart"/>
      <w:r w:rsidRPr="004A78D2">
        <w:rPr>
          <w:rFonts w:ascii="Times New Roman" w:hAnsi="Times New Roman" w:cs="Times New Roman"/>
          <w:sz w:val="28"/>
          <w:szCs w:val="28"/>
        </w:rPr>
        <w:t>Финакадемия</w:t>
      </w:r>
      <w:proofErr w:type="spellEnd"/>
      <w:r w:rsidRPr="004A78D2">
        <w:rPr>
          <w:rFonts w:ascii="Times New Roman" w:hAnsi="Times New Roman" w:cs="Times New Roman"/>
          <w:sz w:val="28"/>
          <w:szCs w:val="28"/>
        </w:rPr>
        <w:t>, 2009. – 144 с.</w:t>
      </w:r>
    </w:p>
    <w:p w:rsidR="00413B43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13B43" w:rsidRPr="00DA31C9" w:rsidRDefault="00413B43" w:rsidP="00413B43">
      <w:pPr>
        <w:spacing w:after="0" w:line="24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31C9">
        <w:rPr>
          <w:rFonts w:ascii="Times New Roman" w:hAnsi="Times New Roman" w:cs="Times New Roman"/>
          <w:b/>
          <w:i/>
          <w:sz w:val="28"/>
          <w:szCs w:val="28"/>
        </w:rPr>
        <w:t>в) Интернет-ресурсы:</w:t>
      </w:r>
    </w:p>
    <w:p w:rsidR="00413B43" w:rsidRDefault="00413B43" w:rsidP="00413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B6D2D">
        <w:rPr>
          <w:rFonts w:ascii="Times New Roman" w:hAnsi="Times New Roman" w:cs="Times New Roman"/>
          <w:sz w:val="28"/>
          <w:szCs w:val="28"/>
        </w:rPr>
        <w:t>www.uptp.ru - сайт журнала «Проблемы теории и практики управления».</w:t>
      </w:r>
    </w:p>
    <w:p w:rsidR="00413B43" w:rsidRDefault="00413B43" w:rsidP="00413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B6D2D">
        <w:rPr>
          <w:rFonts w:ascii="Times New Roman" w:hAnsi="Times New Roman" w:cs="Times New Roman"/>
          <w:sz w:val="28"/>
          <w:szCs w:val="28"/>
        </w:rPr>
        <w:t>www.ecsocman.edu.ru - федеральный образовательный портал «Экономика, социология, менеджмент»</w:t>
      </w:r>
    </w:p>
    <w:p w:rsidR="00413B43" w:rsidRPr="00AB6D2D" w:rsidRDefault="00413B43" w:rsidP="00413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www.mevriz.ru</w:t>
      </w:r>
      <w:r w:rsidRPr="00AB6D2D">
        <w:rPr>
          <w:rFonts w:ascii="Times New Roman" w:hAnsi="Times New Roman" w:cs="Times New Roman"/>
          <w:sz w:val="28"/>
          <w:szCs w:val="28"/>
        </w:rPr>
        <w:t xml:space="preserve"> - журнал «Менеджмент в России и за рубежом».</w:t>
      </w:r>
    </w:p>
    <w:p w:rsidR="00413B43" w:rsidRDefault="00413B43" w:rsidP="00413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www.betec.ru</w:t>
      </w:r>
      <w:r w:rsidRPr="00AB6D2D">
        <w:rPr>
          <w:rFonts w:ascii="Times New Roman" w:hAnsi="Times New Roman" w:cs="Times New Roman"/>
          <w:sz w:val="28"/>
          <w:szCs w:val="28"/>
        </w:rPr>
        <w:t xml:space="preserve"> - информационно-методические материалы по построению систем управления, примеры бизнес – моделей и процессов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D2D">
        <w:rPr>
          <w:rFonts w:ascii="Times New Roman" w:hAnsi="Times New Roman" w:cs="Times New Roman"/>
          <w:sz w:val="28"/>
          <w:szCs w:val="28"/>
        </w:rPr>
        <w:t>предприятий</w:t>
      </w:r>
    </w:p>
    <w:p w:rsidR="00413B43" w:rsidRDefault="00413B43" w:rsidP="00413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B6D2D">
        <w:rPr>
          <w:rFonts w:ascii="Times New Roman" w:hAnsi="Times New Roman" w:cs="Times New Roman"/>
          <w:sz w:val="28"/>
          <w:szCs w:val="28"/>
        </w:rPr>
        <w:t>Справочно-правовая система «Консультант Плюс»</w:t>
      </w:r>
    </w:p>
    <w:p w:rsidR="00413B43" w:rsidRDefault="00413B43" w:rsidP="005E571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13B43" w:rsidRDefault="00413B43" w:rsidP="005E571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13B43" w:rsidRDefault="00413B43" w:rsidP="005E571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13B43" w:rsidRDefault="00413B43" w:rsidP="005E571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13B43" w:rsidRDefault="00413B43" w:rsidP="005E571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13B43" w:rsidRDefault="00413B43" w:rsidP="005E571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5E5712" w:rsidRPr="005E5712" w:rsidRDefault="00413B43" w:rsidP="005E571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6</w:t>
      </w:r>
      <w:r w:rsidR="005E5712" w:rsidRPr="005E571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Уровни и критерии итоговой оценки результатов освоения дисциплины </w:t>
      </w:r>
    </w:p>
    <w:p w:rsidR="005E5712" w:rsidRPr="005E5712" w:rsidRDefault="005E5712" w:rsidP="005E571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1622"/>
        <w:gridCol w:w="748"/>
        <w:gridCol w:w="4875"/>
        <w:gridCol w:w="1200"/>
        <w:gridCol w:w="1630"/>
      </w:tblGrid>
      <w:tr w:rsidR="005E5712" w:rsidRPr="00DF7C01" w:rsidTr="006E38C1"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Уровни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Критерии выполнения  заданий ОС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Итоговый семестровый балл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Итоговая оценка</w:t>
            </w:r>
          </w:p>
        </w:tc>
      </w:tr>
      <w:tr w:rsidR="005E5712" w:rsidRPr="00DF7C01" w:rsidTr="006E38C1"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Недостаточный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5E571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Имеет представление о содержании дисциплины, но не знает основные положения (темы, раздела), к которому относится задание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Менее 41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Неудовлетворительно (не зачет)</w:t>
            </w:r>
          </w:p>
        </w:tc>
      </w:tr>
      <w:tr w:rsidR="005E5712" w:rsidRPr="00DF7C01" w:rsidTr="006E38C1"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Базовый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5E571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Знает и воспроизводит основные положения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категории</w:t>
            </w:r>
            <w:r w:rsidRPr="004C202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дисциплины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. Может предложить решение для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типовых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практических ситуации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41 -60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Удовлетворительно (зачет)</w:t>
            </w:r>
          </w:p>
        </w:tc>
      </w:tr>
      <w:tr w:rsidR="005E5712" w:rsidRPr="00DF7C01" w:rsidTr="006E38C1"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Повышенный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ПУ 1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413B4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Знает, понимает основные положения дисциплины, демонстрирует умение применять их для выполнения задания, в котором нет явно указанных способов решения.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61 -80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Хорошо</w:t>
            </w:r>
          </w:p>
        </w:tc>
      </w:tr>
      <w:tr w:rsidR="005E5712" w:rsidRPr="00DF7C01" w:rsidTr="006E38C1"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lang w:eastAsia="ar-SA"/>
              </w:rPr>
              <w:t>ПУ 2 (продвинутый)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Знает, понимает основные положения дисциплины, демонстрирует умение применять их для выполнения задания, в котором нет явно указанных способов решения. Анализирует элементы, устанавливает связи между ними, сводит их в единую систему,  способен выдвинуть идею, спроектировать и презентовать свой проект (решение)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81 - 100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712" w:rsidRPr="004C2029" w:rsidRDefault="005E5712" w:rsidP="006E38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4C2029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Отлично</w:t>
            </w:r>
          </w:p>
        </w:tc>
      </w:tr>
    </w:tbl>
    <w:p w:rsidR="005E5712" w:rsidRDefault="005E5712" w:rsidP="005E5712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712" w:rsidRDefault="005E5712" w:rsidP="00C56EA1">
      <w:pPr>
        <w:spacing w:after="0" w:line="24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2C5" w:rsidRPr="005E5712" w:rsidRDefault="00413B43" w:rsidP="00C56EA1">
      <w:pPr>
        <w:spacing w:after="0" w:line="24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5E57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132C5" w:rsidRPr="005E5712">
        <w:rPr>
          <w:rFonts w:ascii="Times New Roman" w:hAnsi="Times New Roman" w:cs="Times New Roman"/>
          <w:b/>
          <w:sz w:val="28"/>
          <w:szCs w:val="28"/>
        </w:rPr>
        <w:t>Методические рекомендации по работе с литературой</w:t>
      </w:r>
    </w:p>
    <w:p w:rsidR="005E5712" w:rsidRDefault="005E5712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t xml:space="preserve">Всю литературу можно разделить на учебники и учебные пособия, оригинальные научные монографические источники, научные публикации в периодической печати. Из них можно выделить литературу основную (рекомендуемую), дополнительную и литературу для углубленного изучения дисциплины. Изучение дисциплины следует начинать с учебника, поскольку учебник – это книга, в которой изложены основы научных знаний по определенному предмету в соответствии с целями и задачами обучения, установленными программой. При работе с литературой следует учитывать, что имеются различные виды чтения, и каждый из них используется на определенных этапах освоения материала. </w:t>
      </w: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t xml:space="preserve">Предварительное чтение направлено на выявление в тексте незнакомых терминов и поиск их значения в справочной литературе. В частности, при чтении указанной литературы необходимо подробнейшим образом анализировать понятия. </w:t>
      </w: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lastRenderedPageBreak/>
        <w:t xml:space="preserve">Сквозное чтение предполагает прочтение материала от начала до конца. Сквозное чтение литературы из приведенного списка дает возможность студенту сформировать свод основных понятий из изучаемой области и свободно владеть ими. </w:t>
      </w: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2C5">
        <w:rPr>
          <w:rFonts w:ascii="Times New Roman" w:hAnsi="Times New Roman" w:cs="Times New Roman"/>
          <w:sz w:val="28"/>
          <w:szCs w:val="28"/>
        </w:rPr>
        <w:t>Выборочное</w:t>
      </w:r>
      <w:proofErr w:type="gramEnd"/>
      <w:r w:rsidRPr="00D132C5">
        <w:rPr>
          <w:rFonts w:ascii="Times New Roman" w:hAnsi="Times New Roman" w:cs="Times New Roman"/>
          <w:sz w:val="28"/>
          <w:szCs w:val="28"/>
        </w:rPr>
        <w:t xml:space="preserve"> – наоборот, имеет целью поиск и отбор материала. В рамках данного курса выборочное чтение, как способ освоения содержания курса, должно использоваться при подготовке к практическим занятиям по соответствующим разделам.</w:t>
      </w: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t xml:space="preserve"> Аналитическое чтение – это критический разбор текста с последующим его конспектированием. Освоение указанных понятий будет наиболее эффективным в том случае, если при чтении текстов студент будет задавать к этим текстам вопросы. Часть из этих вопросов сформулирована в приведенном в ФОС перечне вопросов для собеседования. Перечень этих вопросов ограничен, поэтому важно не только содержание вопросов, но сам принцип освоения литературы с помощью вопросов к текстам. Целью изучающего чтения является глубокое и всестороннее понимание учебной информации. Есть несколько приемов изучающего чтения: </w:t>
      </w:r>
    </w:p>
    <w:p w:rsidR="005E5712" w:rsidRDefault="005E5712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t xml:space="preserve">1.Чтение по алгоритму предполагает разбиение информации на блоки: название; автор; источник; основная идея текста; фактический материал; анализ текста путем сопоставления имеющихся точек зрения по рассматриваемым вопросам; новизна. </w:t>
      </w:r>
    </w:p>
    <w:p w:rsidR="005E5712" w:rsidRDefault="005E5712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t xml:space="preserve">2.Прием постановки вопросов к тексту имеет следующий алгоритм: </w:t>
      </w: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D132C5">
        <w:rPr>
          <w:rFonts w:ascii="Times New Roman" w:hAnsi="Times New Roman" w:cs="Times New Roman"/>
          <w:sz w:val="28"/>
          <w:szCs w:val="28"/>
        </w:rPr>
        <w:t xml:space="preserve"> медленно прочитать текст, стараясь понять смысл изложенного; </w:t>
      </w:r>
      <w:r w:rsidRPr="00D132C5">
        <w:rPr>
          <w:rFonts w:ascii="Times New Roman" w:hAnsi="Times New Roman" w:cs="Times New Roman"/>
          <w:sz w:val="28"/>
          <w:szCs w:val="28"/>
        </w:rPr>
        <w:t xml:space="preserve"> выделить ключевые слова в тексте; </w:t>
      </w:r>
      <w:proofErr w:type="gramEnd"/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132C5">
        <w:rPr>
          <w:rFonts w:ascii="Times New Roman" w:hAnsi="Times New Roman" w:cs="Times New Roman"/>
          <w:sz w:val="28"/>
          <w:szCs w:val="28"/>
        </w:rPr>
        <w:t xml:space="preserve"> постараться понять основные идеи, подтекст и общий замысел автора. </w:t>
      </w:r>
    </w:p>
    <w:p w:rsidR="00413B43" w:rsidRDefault="00413B43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t>3.</w:t>
      </w:r>
      <w:r w:rsidR="005E5712">
        <w:rPr>
          <w:rFonts w:ascii="Times New Roman" w:hAnsi="Times New Roman" w:cs="Times New Roman"/>
          <w:sz w:val="28"/>
          <w:szCs w:val="28"/>
        </w:rPr>
        <w:t xml:space="preserve"> </w:t>
      </w:r>
      <w:r w:rsidRPr="00D132C5">
        <w:rPr>
          <w:rFonts w:ascii="Times New Roman" w:hAnsi="Times New Roman" w:cs="Times New Roman"/>
          <w:sz w:val="28"/>
          <w:szCs w:val="28"/>
        </w:rPr>
        <w:t xml:space="preserve">Прием </w:t>
      </w:r>
      <w:proofErr w:type="spellStart"/>
      <w:r w:rsidRPr="00D132C5">
        <w:rPr>
          <w:rFonts w:ascii="Times New Roman" w:hAnsi="Times New Roman" w:cs="Times New Roman"/>
          <w:sz w:val="28"/>
          <w:szCs w:val="28"/>
        </w:rPr>
        <w:t>тезирования</w:t>
      </w:r>
      <w:proofErr w:type="spellEnd"/>
      <w:r w:rsidRPr="00D132C5">
        <w:rPr>
          <w:rFonts w:ascii="Times New Roman" w:hAnsi="Times New Roman" w:cs="Times New Roman"/>
          <w:sz w:val="28"/>
          <w:szCs w:val="28"/>
        </w:rPr>
        <w:t xml:space="preserve"> заключается в формулировании тезисов в виде положений, утверждений, выводов. К этому можно добавить и иные приемы: прием реферирования, прием комментирования. Важной составляющей любого авторитетного научного издания является список литературы, на </w:t>
      </w:r>
      <w:proofErr w:type="spellStart"/>
      <w:r w:rsidRPr="00D132C5">
        <w:rPr>
          <w:rFonts w:ascii="Times New Roman" w:hAnsi="Times New Roman" w:cs="Times New Roman"/>
          <w:sz w:val="28"/>
          <w:szCs w:val="28"/>
        </w:rPr>
        <w:t>кот</w:t>
      </w:r>
      <w:proofErr w:type="gramStart"/>
      <w:r w:rsidRPr="00D132C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D132C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132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32C5">
        <w:rPr>
          <w:rFonts w:ascii="Times New Roman" w:hAnsi="Times New Roman" w:cs="Times New Roman"/>
          <w:sz w:val="28"/>
          <w:szCs w:val="28"/>
        </w:rPr>
        <w:t>рую</w:t>
      </w:r>
      <w:proofErr w:type="spellEnd"/>
      <w:r w:rsidRPr="00D132C5">
        <w:rPr>
          <w:rFonts w:ascii="Times New Roman" w:hAnsi="Times New Roman" w:cs="Times New Roman"/>
          <w:sz w:val="28"/>
          <w:szCs w:val="28"/>
        </w:rPr>
        <w:t xml:space="preserve"> ссылается автор. При возникновении интереса к какой-то обсуждаемой в тексте проблеме всегда есть возможность обратиться к списку относящейся к ней литературы. В этом случае вся проблема как бы разбивается на составляющие части, каждая из которых может изучаться отдельно от других. При этом важно не терять из вида общий контекст и не погружаться чрезмерно в детали, потому что таким образом можно не увидеть главного.</w:t>
      </w:r>
    </w:p>
    <w:p w:rsid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2C5" w:rsidRDefault="00D132C5" w:rsidP="00C56EA1">
      <w:pPr>
        <w:spacing w:after="0" w:line="24" w:lineRule="atLeast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13B43" w:rsidRDefault="00413B43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B43" w:rsidRDefault="00413B43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B43" w:rsidRDefault="00413B43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2C5" w:rsidRPr="00D132C5" w:rsidRDefault="00413B43" w:rsidP="00C56EA1">
      <w:pPr>
        <w:spacing w:after="0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D132C5" w:rsidRPr="00C56E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132C5" w:rsidRPr="00D132C5">
        <w:rPr>
          <w:rFonts w:ascii="Times New Roman" w:hAnsi="Times New Roman" w:cs="Times New Roman"/>
          <w:b/>
          <w:sz w:val="28"/>
          <w:szCs w:val="28"/>
        </w:rPr>
        <w:t>Методические рекомендации по организации самостоятельной работы</w:t>
      </w:r>
    </w:p>
    <w:p w:rsidR="005E5712" w:rsidRDefault="005E5712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является важнейшей составной частью учебного процесса. Она представляет собой осознанную познавательную деятельность студентов, направленную на решение задач, определенных преподавателем. В ходе самостоятельной работы студент решает следующие задачи: </w:t>
      </w: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sym w:font="Symbol" w:char="F02D"/>
      </w:r>
      <w:r w:rsidRPr="00D132C5">
        <w:rPr>
          <w:rFonts w:ascii="Times New Roman" w:hAnsi="Times New Roman" w:cs="Times New Roman"/>
          <w:sz w:val="28"/>
          <w:szCs w:val="28"/>
        </w:rPr>
        <w:t xml:space="preserve"> самостоятельно применяет в процессе самообразования учебно-методический комплекс, созданный профессорско-преподавательским составом университета в помощь студенту; </w:t>
      </w: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sym w:font="Symbol" w:char="F02D"/>
      </w:r>
      <w:r w:rsidRPr="00D132C5">
        <w:rPr>
          <w:rFonts w:ascii="Times New Roman" w:hAnsi="Times New Roman" w:cs="Times New Roman"/>
          <w:sz w:val="28"/>
          <w:szCs w:val="28"/>
        </w:rPr>
        <w:t xml:space="preserve"> изучает учебную литературу, углубляет и расширяет знания, полученные на лекциях;</w:t>
      </w: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t xml:space="preserve"> </w:t>
      </w:r>
      <w:r w:rsidRPr="00D132C5">
        <w:rPr>
          <w:rFonts w:ascii="Times New Roman" w:hAnsi="Times New Roman" w:cs="Times New Roman"/>
          <w:sz w:val="28"/>
          <w:szCs w:val="28"/>
        </w:rPr>
        <w:sym w:font="Symbol" w:char="F02D"/>
      </w:r>
      <w:r w:rsidRPr="00D132C5">
        <w:rPr>
          <w:rFonts w:ascii="Times New Roman" w:hAnsi="Times New Roman" w:cs="Times New Roman"/>
          <w:sz w:val="28"/>
          <w:szCs w:val="28"/>
        </w:rPr>
        <w:t xml:space="preserve"> осуществляет поиск ответов на обозначенные преподавателем вопросы и задачи; </w:t>
      </w: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sym w:font="Symbol" w:char="F02D"/>
      </w:r>
      <w:r w:rsidRPr="00D132C5">
        <w:rPr>
          <w:rFonts w:ascii="Times New Roman" w:hAnsi="Times New Roman" w:cs="Times New Roman"/>
          <w:sz w:val="28"/>
          <w:szCs w:val="28"/>
        </w:rPr>
        <w:t xml:space="preserve"> самостоятельно изучает отдельные темы и разделы учебных дисциплин; </w:t>
      </w: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t xml:space="preserve"> </w:t>
      </w:r>
      <w:r w:rsidRPr="00D132C5">
        <w:rPr>
          <w:rFonts w:ascii="Times New Roman" w:hAnsi="Times New Roman" w:cs="Times New Roman"/>
          <w:sz w:val="28"/>
          <w:szCs w:val="28"/>
        </w:rPr>
        <w:sym w:font="Symbol" w:char="F02D"/>
      </w:r>
      <w:r w:rsidRPr="00D132C5">
        <w:rPr>
          <w:rFonts w:ascii="Times New Roman" w:hAnsi="Times New Roman" w:cs="Times New Roman"/>
          <w:sz w:val="28"/>
          <w:szCs w:val="28"/>
        </w:rPr>
        <w:t xml:space="preserve"> самостоятельно планирует процесс освоения материала в сроки, предусмотренные графиком учебно-экзаменационных сессий на очередной учебный год; </w:t>
      </w: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sym w:font="Symbol" w:char="F02D"/>
      </w:r>
      <w:r w:rsidRPr="00D132C5">
        <w:rPr>
          <w:rFonts w:ascii="Times New Roman" w:hAnsi="Times New Roman" w:cs="Times New Roman"/>
          <w:sz w:val="28"/>
          <w:szCs w:val="28"/>
        </w:rPr>
        <w:t xml:space="preserve"> совершенствует умение анализировать и обобщать полученную информацию;</w:t>
      </w:r>
    </w:p>
    <w:p w:rsidR="00D132C5" w:rsidRPr="00D132C5" w:rsidRDefault="00D132C5" w:rsidP="00C56EA1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2C5">
        <w:rPr>
          <w:rFonts w:ascii="Times New Roman" w:hAnsi="Times New Roman" w:cs="Times New Roman"/>
          <w:sz w:val="28"/>
          <w:szCs w:val="28"/>
        </w:rPr>
        <w:t xml:space="preserve"> </w:t>
      </w:r>
      <w:r w:rsidRPr="00D132C5">
        <w:rPr>
          <w:rFonts w:ascii="Times New Roman" w:hAnsi="Times New Roman" w:cs="Times New Roman"/>
          <w:sz w:val="28"/>
          <w:szCs w:val="28"/>
        </w:rPr>
        <w:sym w:font="Symbol" w:char="F02D"/>
      </w:r>
      <w:r w:rsidRPr="00D132C5">
        <w:rPr>
          <w:rFonts w:ascii="Times New Roman" w:hAnsi="Times New Roman" w:cs="Times New Roman"/>
          <w:sz w:val="28"/>
          <w:szCs w:val="28"/>
        </w:rPr>
        <w:t xml:space="preserve"> развивает навыки научно-исследовательской работы. </w:t>
      </w:r>
    </w:p>
    <w:p w:rsidR="00D132C5" w:rsidRPr="000D6B0E" w:rsidRDefault="00D132C5" w:rsidP="007343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132C5" w:rsidRPr="000D6B0E" w:rsidSect="005E5712">
      <w:footerReference w:type="default" r:id="rId8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44B" w:rsidRDefault="0020444B" w:rsidP="000D6B0E">
      <w:pPr>
        <w:spacing w:after="0" w:line="240" w:lineRule="auto"/>
      </w:pPr>
      <w:r>
        <w:separator/>
      </w:r>
    </w:p>
  </w:endnote>
  <w:endnote w:type="continuationSeparator" w:id="0">
    <w:p w:rsidR="0020444B" w:rsidRDefault="0020444B" w:rsidP="000D6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4664"/>
      <w:docPartObj>
        <w:docPartGallery w:val="Page Numbers (Bottom of Page)"/>
        <w:docPartUnique/>
      </w:docPartObj>
    </w:sdtPr>
    <w:sdtContent>
      <w:p w:rsidR="005E5712" w:rsidRDefault="005E5712">
        <w:pPr>
          <w:pStyle w:val="a5"/>
          <w:jc w:val="center"/>
        </w:pPr>
        <w:fldSimple w:instr=" PAGE   \* MERGEFORMAT ">
          <w:r w:rsidR="00413B43">
            <w:rPr>
              <w:noProof/>
            </w:rPr>
            <w:t>12</w:t>
          </w:r>
        </w:fldSimple>
      </w:p>
    </w:sdtContent>
  </w:sdt>
  <w:p w:rsidR="005E5712" w:rsidRDefault="005E571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44B" w:rsidRDefault="0020444B" w:rsidP="000D6B0E">
      <w:pPr>
        <w:spacing w:after="0" w:line="240" w:lineRule="auto"/>
      </w:pPr>
      <w:r>
        <w:separator/>
      </w:r>
    </w:p>
  </w:footnote>
  <w:footnote w:type="continuationSeparator" w:id="0">
    <w:p w:rsidR="0020444B" w:rsidRDefault="0020444B" w:rsidP="000D6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A74B7"/>
    <w:multiLevelType w:val="hybridMultilevel"/>
    <w:tmpl w:val="66FADEA4"/>
    <w:lvl w:ilvl="0" w:tplc="CC7E96BE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0AE5"/>
    <w:rsid w:val="00002E2D"/>
    <w:rsid w:val="00024072"/>
    <w:rsid w:val="00065427"/>
    <w:rsid w:val="000816D3"/>
    <w:rsid w:val="00082A65"/>
    <w:rsid w:val="000D6B0E"/>
    <w:rsid w:val="00114B1A"/>
    <w:rsid w:val="001204A5"/>
    <w:rsid w:val="00173FD4"/>
    <w:rsid w:val="001A118C"/>
    <w:rsid w:val="0020444B"/>
    <w:rsid w:val="00284BA9"/>
    <w:rsid w:val="00284D42"/>
    <w:rsid w:val="002962D3"/>
    <w:rsid w:val="002D0D5D"/>
    <w:rsid w:val="00306A90"/>
    <w:rsid w:val="003073E3"/>
    <w:rsid w:val="00347E3E"/>
    <w:rsid w:val="0037541F"/>
    <w:rsid w:val="00395B59"/>
    <w:rsid w:val="003A2A9A"/>
    <w:rsid w:val="00413B43"/>
    <w:rsid w:val="00455C50"/>
    <w:rsid w:val="00456A85"/>
    <w:rsid w:val="004674F3"/>
    <w:rsid w:val="004A78D2"/>
    <w:rsid w:val="004B07D0"/>
    <w:rsid w:val="004E1B65"/>
    <w:rsid w:val="005270A3"/>
    <w:rsid w:val="00554435"/>
    <w:rsid w:val="005A6701"/>
    <w:rsid w:val="005E5712"/>
    <w:rsid w:val="005F4062"/>
    <w:rsid w:val="00625D12"/>
    <w:rsid w:val="0063100B"/>
    <w:rsid w:val="006401F4"/>
    <w:rsid w:val="00644BAD"/>
    <w:rsid w:val="00693851"/>
    <w:rsid w:val="006D57F5"/>
    <w:rsid w:val="007068DD"/>
    <w:rsid w:val="00734340"/>
    <w:rsid w:val="007E2AC5"/>
    <w:rsid w:val="0081353D"/>
    <w:rsid w:val="00853A9A"/>
    <w:rsid w:val="00860654"/>
    <w:rsid w:val="00892B21"/>
    <w:rsid w:val="008E1950"/>
    <w:rsid w:val="00941C07"/>
    <w:rsid w:val="00996D3B"/>
    <w:rsid w:val="009A3A26"/>
    <w:rsid w:val="00A00FAD"/>
    <w:rsid w:val="00A165B5"/>
    <w:rsid w:val="00A22182"/>
    <w:rsid w:val="00A61D5C"/>
    <w:rsid w:val="00A93367"/>
    <w:rsid w:val="00AB6D2D"/>
    <w:rsid w:val="00AF0241"/>
    <w:rsid w:val="00B00AE5"/>
    <w:rsid w:val="00B46AB1"/>
    <w:rsid w:val="00B479F8"/>
    <w:rsid w:val="00B529F8"/>
    <w:rsid w:val="00BA614C"/>
    <w:rsid w:val="00C04D6A"/>
    <w:rsid w:val="00C26AA3"/>
    <w:rsid w:val="00C34143"/>
    <w:rsid w:val="00C56EA1"/>
    <w:rsid w:val="00C70496"/>
    <w:rsid w:val="00C76591"/>
    <w:rsid w:val="00CB1153"/>
    <w:rsid w:val="00CF0B54"/>
    <w:rsid w:val="00D132C5"/>
    <w:rsid w:val="00D26CD8"/>
    <w:rsid w:val="00DA31C9"/>
    <w:rsid w:val="00DA589C"/>
    <w:rsid w:val="00EA332E"/>
    <w:rsid w:val="00ED6884"/>
    <w:rsid w:val="00EE46D0"/>
    <w:rsid w:val="00F22B37"/>
    <w:rsid w:val="00F50948"/>
    <w:rsid w:val="00F75278"/>
    <w:rsid w:val="00FC2609"/>
    <w:rsid w:val="00FE2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B0E"/>
  </w:style>
  <w:style w:type="paragraph" w:styleId="a5">
    <w:name w:val="footer"/>
    <w:basedOn w:val="a"/>
    <w:link w:val="a6"/>
    <w:uiPriority w:val="99"/>
    <w:unhideWhenUsed/>
    <w:rsid w:val="000D6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B0E"/>
  </w:style>
  <w:style w:type="table" w:styleId="a7">
    <w:name w:val="Table Grid"/>
    <w:basedOn w:val="a1"/>
    <w:uiPriority w:val="59"/>
    <w:rsid w:val="00FC2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B0E"/>
  </w:style>
  <w:style w:type="paragraph" w:styleId="a5">
    <w:name w:val="footer"/>
    <w:basedOn w:val="a"/>
    <w:link w:val="a6"/>
    <w:uiPriority w:val="99"/>
    <w:unhideWhenUsed/>
    <w:rsid w:val="000D6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B0E"/>
  </w:style>
  <w:style w:type="table" w:styleId="a7">
    <w:name w:val="Table Grid"/>
    <w:basedOn w:val="a1"/>
    <w:uiPriority w:val="59"/>
    <w:rsid w:val="00FC2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644AD-5EE6-4E5D-9483-A711C34D4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12</Pages>
  <Words>2454</Words>
  <Characters>17523</Characters>
  <Application>Microsoft Office Word</Application>
  <DocSecurity>0</DocSecurity>
  <Lines>449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1</cp:lastModifiedBy>
  <cp:revision>8</cp:revision>
  <cp:lastPrinted>2018-09-04T06:47:00Z</cp:lastPrinted>
  <dcterms:created xsi:type="dcterms:W3CDTF">2018-06-01T17:46:00Z</dcterms:created>
  <dcterms:modified xsi:type="dcterms:W3CDTF">2018-09-04T06:47:00Z</dcterms:modified>
</cp:coreProperties>
</file>